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FB6A1A" w14:textId="77777777" w:rsidR="006248DE" w:rsidRDefault="00000000">
      <w:pPr>
        <w:pBdr>
          <w:top w:val="nil"/>
          <w:left w:val="nil"/>
          <w:bottom w:val="nil"/>
          <w:right w:val="nil"/>
          <w:between w:val="nil"/>
        </w:pBdr>
        <w:ind w:left="56"/>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14:anchorId="6FFBEE45" wp14:editId="3492E8EF">
            <wp:extent cx="6409690" cy="1431925"/>
            <wp:effectExtent l="0" t="0" r="0" b="0"/>
            <wp:docPr id="15" name="image14.png" descr="C:\Users\Dell\AppData\Local\Packages\5319275A.WhatsAppDesktop_cv1g1gvanyjgm\TempState\D6DE4F0418BF4015017F5C65CDECC46E\WhatsApp Image 2025-04-27 at 21.44.25_3f5e2994.jpg"/>
            <wp:cNvGraphicFramePr/>
            <a:graphic xmlns:a="http://schemas.openxmlformats.org/drawingml/2006/main">
              <a:graphicData uri="http://schemas.openxmlformats.org/drawingml/2006/picture">
                <pic:pic xmlns:pic="http://schemas.openxmlformats.org/drawingml/2006/picture">
                  <pic:nvPicPr>
                    <pic:cNvPr id="0" name="image14.png" descr="C:\Users\Dell\AppData\Local\Packages\5319275A.WhatsAppDesktop_cv1g1gvanyjgm\TempState\D6DE4F0418BF4015017F5C65CDECC46E\WhatsApp Image 2025-04-27 at 21.44.25_3f5e2994.jp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6409690" cy="1431925"/>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6492BDBF" wp14:editId="6C863089">
                <wp:simplePos x="0" y="0"/>
                <wp:positionH relativeFrom="column">
                  <wp:posOffset>-125681</wp:posOffset>
                </wp:positionH>
                <wp:positionV relativeFrom="paragraph">
                  <wp:posOffset>1145636</wp:posOffset>
                </wp:positionV>
                <wp:extent cx="1630392" cy="345056"/>
                <wp:effectExtent l="0" t="0" r="8255" b="0"/>
                <wp:wrapNone/>
                <wp:docPr id="7" name="Rectangle 7"/>
                <wp:cNvGraphicFramePr/>
                <a:graphic xmlns:a="http://schemas.openxmlformats.org/drawingml/2006/main">
                  <a:graphicData uri="http://schemas.microsoft.com/office/word/2010/wordprocessingShape">
                    <wps:wsp>
                      <wps:cNvSpPr/>
                      <wps:spPr>
                        <a:xfrm>
                          <a:off x="0" y="0"/>
                          <a:ext cx="1630392" cy="34505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FD34479" w14:textId="77777777" w:rsidR="00000000" w:rsidRPr="00B47516" w:rsidRDefault="00000000" w:rsidP="00B47516">
                            <w:pPr>
                              <w:jc w:val="center"/>
                              <w:rPr>
                                <w:lang w:val="en-IN"/>
                              </w:rPr>
                            </w:pPr>
                            <w:r w:rsidRPr="00B47516">
                              <w:rPr>
                                <w:lang w:val="en-IN"/>
                              </w:rPr>
                              <w:t>(RESEARCH ARTICLE)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92BDBF" id="Rectangle 7" o:spid="_x0000_s1026" style="position:absolute;left:0;text-align:left;margin-left:-9.9pt;margin-top:90.2pt;width:128.4pt;height:27.1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jEEXQIAAA8FAAAOAAAAZHJzL2Uyb0RvYy54bWysVN9P2zAQfp+0/8Hy+0hSChtVU1SBmCYh&#10;QMDEs+vYbTTH553dJt1fv7OTBsb6NO3FPvt+f/7O88uuMWyn0NdgS16c5JwpK6Gq7brk359vPn3h&#10;zAdhK2HAqpLvleeXi48f5q2bqQlswFQKGQWxfta6km9CcLMs83KjGuFPwClLSg3YiEBHXGcVipai&#10;Nyab5Pl51gJWDkEq7+n2ulfyRYqvtZLhXmuvAjMlp9pCWjGtq7hmi7mYrVG4TS2HMsQ/VNGI2lLS&#10;MdS1CIJtsf4rVFNLBA86nEhoMtC6lir1QN0U+btunjbCqdQLgePdCJP/f2Hl3e7JPSDB0Do/8yTG&#10;LjqNTdypPtYlsPYjWKoLTNJlcX6an15MOJOkO52e5WfnEc3s1duhD18VNCwKJUd6jISR2N360Jse&#10;TGIyY+Nq4aY2ptfGm+y1riSFvVG99aPSrK6okkmKmiijrgyynaDHFlIqGw4lGUvW0U1T8NGxOOZo&#10;QjH0MdhGN5WoNDrmxxz/zDh6pKxgw+jc1BbwWIDqx5i5tz903/cc2w/dqhveagXV/gEZQs9p7+RN&#10;TTjfCh8eBBKJie40mOGeFm2gLTkMEmcbwF/H7qM9cYu0nLU0FCX3P7cCFWfmmyXWXRTTaZyidJie&#10;fZ7QAd9qVm81dttcAT1FQV+Ak0mM9sEcRI3QvND8LmNWUgkrKXfJZcDD4Sr0w0o/gFTLZTKjyXEi&#10;3NonJ2PwCHDk0XP3ItANZAtE0zs4DJCYveNcbxs9LSy3AXSdCBkh7nEdoKepS5Qefog41m/Pyer1&#10;H1v8BgAA//8DAFBLAwQUAAYACAAAACEA4RTiP98AAAALAQAADwAAAGRycy9kb3ducmV2LnhtbEyP&#10;wU7DMBBE70j8g7VIvbVO2oqUEKeqQD0gVaoofIATL0lEvE5tNw1/z/YEtx3NaPZNsZ1sL0b0oXOk&#10;IF0kIJBqZzpqFHx+7OcbECFqMrp3hAp+MMC2vL8rdG7cld5xPMVGcAmFXCtoYxxyKUPdotVh4QYk&#10;9r6ctzqy9I00Xl+53PZymSSP0uqO+EOrB3xpsf4+XayCozmn2euw96Ot3sbDwdZHb4NSs4dp9wwi&#10;4hT/wnDDZ3QomalyFzJB9Arm6ROjRzY2yRoEJ5arjNdVt2OdgSwL+X9D+QsAAP//AwBQSwECLQAU&#10;AAYACAAAACEAtoM4kv4AAADhAQAAEwAAAAAAAAAAAAAAAAAAAAAAW0NvbnRlbnRfVHlwZXNdLnht&#10;bFBLAQItABQABgAIAAAAIQA4/SH/1gAAAJQBAAALAAAAAAAAAAAAAAAAAC8BAABfcmVscy8ucmVs&#10;c1BLAQItABQABgAIAAAAIQD0djEEXQIAAA8FAAAOAAAAAAAAAAAAAAAAAC4CAABkcnMvZTJvRG9j&#10;LnhtbFBLAQItABQABgAIAAAAIQDhFOI/3wAAAAsBAAAPAAAAAAAAAAAAAAAAALcEAABkcnMvZG93&#10;bnJldi54bWxQSwUGAAAAAAQABADzAAAAwwUAAAAA&#10;" fillcolor="white [3201]" stroked="f" strokeweight="2pt">
                <v:textbox>
                  <w:txbxContent>
                    <w:p w14:paraId="0FD34479" w14:textId="77777777" w:rsidR="00000000" w:rsidRPr="00B47516" w:rsidRDefault="00000000" w:rsidP="00B47516">
                      <w:pPr>
                        <w:jc w:val="center"/>
                        <w:rPr>
                          <w:lang w:val="en-IN"/>
                        </w:rPr>
                      </w:pPr>
                      <w:r w:rsidRPr="00B47516">
                        <w:rPr>
                          <w:lang w:val="en-IN"/>
                        </w:rPr>
                        <w:t>(RESEARCH ARTICLE)</w:t>
                      </w:r>
                    </w:p>
                  </w:txbxContent>
                </v:textbox>
              </v:rect>
            </w:pict>
          </mc:Fallback>
        </mc:AlternateContent>
      </w:r>
    </w:p>
    <w:p w14:paraId="1956CC6B" w14:textId="1EF8F888" w:rsidR="00173930" w:rsidRPr="00173930" w:rsidRDefault="00173930" w:rsidP="006318E9">
      <w:pPr>
        <w:widowControl/>
        <w:pBdr>
          <w:top w:val="nil"/>
          <w:left w:val="nil"/>
          <w:bottom w:val="nil"/>
          <w:right w:val="nil"/>
          <w:between w:val="nil"/>
        </w:pBdr>
        <w:spacing w:after="240"/>
        <w:rPr>
          <w:color w:val="000000"/>
          <w:sz w:val="28"/>
          <w:szCs w:val="28"/>
        </w:rPr>
      </w:pPr>
      <w:r w:rsidRPr="00173930">
        <w:rPr>
          <w:color w:val="000000"/>
          <w:sz w:val="28"/>
          <w:szCs w:val="28"/>
        </w:rPr>
        <w:t>Deep Learning for Customer Retention: An Autoencoder-Based Churn Prediction Approach</w:t>
      </w:r>
    </w:p>
    <w:p w14:paraId="272D0D73" w14:textId="635A4CD1" w:rsidR="00173930" w:rsidRPr="006318E9" w:rsidRDefault="00173930">
      <w:pPr>
        <w:widowControl/>
        <w:pBdr>
          <w:top w:val="nil"/>
          <w:left w:val="nil"/>
          <w:bottom w:val="nil"/>
          <w:right w:val="nil"/>
          <w:between w:val="nil"/>
        </w:pBdr>
        <w:spacing w:before="240" w:after="240"/>
        <w:rPr>
          <w:spacing w:val="-2"/>
          <w:w w:val="105"/>
        </w:rPr>
      </w:pPr>
      <w:r w:rsidRPr="00173930">
        <w:rPr>
          <w:spacing w:val="-2"/>
          <w:w w:val="105"/>
        </w:rPr>
        <w:t>Mrs</w:t>
      </w:r>
      <w:r>
        <w:rPr>
          <w:spacing w:val="-2"/>
          <w:w w:val="105"/>
        </w:rPr>
        <w:t>.</w:t>
      </w:r>
      <w:r w:rsidRPr="00173930">
        <w:rPr>
          <w:spacing w:val="-10"/>
          <w:w w:val="105"/>
        </w:rPr>
        <w:t xml:space="preserve"> </w:t>
      </w:r>
      <w:r w:rsidRPr="00173930">
        <w:rPr>
          <w:spacing w:val="-2"/>
          <w:w w:val="105"/>
        </w:rPr>
        <w:t>Niharika</w:t>
      </w:r>
      <w:r w:rsidR="00521188">
        <w:rPr>
          <w:spacing w:val="-2"/>
          <w:w w:val="105"/>
        </w:rPr>
        <w:t xml:space="preserve"> </w:t>
      </w:r>
      <w:proofErr w:type="spellStart"/>
      <w:r w:rsidR="00521188" w:rsidRPr="00173930">
        <w:rPr>
          <w:spacing w:val="-2"/>
          <w:w w:val="105"/>
        </w:rPr>
        <w:t>P</w:t>
      </w:r>
      <w:r w:rsidR="00521188">
        <w:rPr>
          <w:spacing w:val="-2"/>
          <w:w w:val="105"/>
        </w:rPr>
        <w:t>illigundala</w:t>
      </w:r>
      <w:proofErr w:type="spellEnd"/>
      <w:r w:rsidRPr="006318E9">
        <w:rPr>
          <w:spacing w:val="-10"/>
          <w:w w:val="105"/>
          <w:sz w:val="13"/>
          <w:szCs w:val="13"/>
        </w:rPr>
        <w:t xml:space="preserve"> </w:t>
      </w:r>
      <w:r w:rsidRPr="006318E9">
        <w:rPr>
          <w:spacing w:val="-2"/>
          <w:w w:val="105"/>
          <w:position w:val="5"/>
          <w:sz w:val="13"/>
          <w:szCs w:val="13"/>
        </w:rPr>
        <w:t>1</w:t>
      </w:r>
      <w:r w:rsidRPr="00173930">
        <w:rPr>
          <w:spacing w:val="-2"/>
          <w:w w:val="105"/>
        </w:rPr>
        <w:t>,</w:t>
      </w:r>
      <w:r w:rsidRPr="00173930">
        <w:rPr>
          <w:spacing w:val="-8"/>
          <w:w w:val="105"/>
        </w:rPr>
        <w:t xml:space="preserve"> </w:t>
      </w:r>
      <w:r w:rsidRPr="00173930">
        <w:rPr>
          <w:spacing w:val="-2"/>
          <w:w w:val="105"/>
        </w:rPr>
        <w:t>Yagnesh</w:t>
      </w:r>
      <w:r w:rsidR="00521188">
        <w:rPr>
          <w:spacing w:val="-2"/>
          <w:w w:val="105"/>
        </w:rPr>
        <w:t xml:space="preserve"> </w:t>
      </w:r>
      <w:proofErr w:type="spellStart"/>
      <w:r w:rsidR="00521188" w:rsidRPr="00173930">
        <w:rPr>
          <w:spacing w:val="-2"/>
          <w:w w:val="105"/>
        </w:rPr>
        <w:t>C</w:t>
      </w:r>
      <w:r w:rsidR="00521188">
        <w:rPr>
          <w:spacing w:val="-2"/>
          <w:w w:val="105"/>
        </w:rPr>
        <w:t>himpiri</w:t>
      </w:r>
      <w:proofErr w:type="spellEnd"/>
      <w:r w:rsidR="00521188">
        <w:rPr>
          <w:spacing w:val="-2"/>
          <w:w w:val="105"/>
        </w:rPr>
        <w:t xml:space="preserve"> </w:t>
      </w:r>
      <w:r w:rsidRPr="006318E9">
        <w:rPr>
          <w:spacing w:val="-2"/>
          <w:w w:val="105"/>
          <w:position w:val="5"/>
          <w:sz w:val="13"/>
          <w:szCs w:val="13"/>
        </w:rPr>
        <w:t>2</w:t>
      </w:r>
      <w:r w:rsidRPr="00173930">
        <w:rPr>
          <w:spacing w:val="-2"/>
          <w:w w:val="105"/>
        </w:rPr>
        <w:t>,</w:t>
      </w:r>
      <w:r w:rsidRPr="00173930">
        <w:rPr>
          <w:spacing w:val="-8"/>
          <w:w w:val="105"/>
        </w:rPr>
        <w:t xml:space="preserve"> </w:t>
      </w:r>
      <w:r w:rsidRPr="00173930">
        <w:rPr>
          <w:spacing w:val="-2"/>
          <w:w w:val="105"/>
        </w:rPr>
        <w:t>Uday</w:t>
      </w:r>
      <w:r w:rsidRPr="00173930">
        <w:rPr>
          <w:spacing w:val="-10"/>
          <w:w w:val="105"/>
        </w:rPr>
        <w:t xml:space="preserve"> </w:t>
      </w:r>
      <w:r w:rsidRPr="00173930">
        <w:rPr>
          <w:spacing w:val="-2"/>
          <w:w w:val="105"/>
        </w:rPr>
        <w:t>Kiran</w:t>
      </w:r>
      <w:r w:rsidR="00521188">
        <w:rPr>
          <w:spacing w:val="-2"/>
          <w:w w:val="105"/>
        </w:rPr>
        <w:t xml:space="preserve"> </w:t>
      </w:r>
      <w:r w:rsidR="00521188" w:rsidRPr="00173930">
        <w:rPr>
          <w:spacing w:val="-2"/>
          <w:w w:val="105"/>
        </w:rPr>
        <w:t>K</w:t>
      </w:r>
      <w:r w:rsidR="00521188">
        <w:rPr>
          <w:spacing w:val="-2"/>
          <w:w w:val="105"/>
        </w:rPr>
        <w:t>andukuri</w:t>
      </w:r>
      <w:r w:rsidRPr="006318E9">
        <w:rPr>
          <w:spacing w:val="-2"/>
          <w:w w:val="105"/>
          <w:position w:val="5"/>
          <w:sz w:val="13"/>
          <w:szCs w:val="13"/>
        </w:rPr>
        <w:t>3</w:t>
      </w:r>
      <w:r w:rsidRPr="00173930">
        <w:rPr>
          <w:spacing w:val="-6"/>
          <w:w w:val="105"/>
          <w:position w:val="5"/>
        </w:rPr>
        <w:t xml:space="preserve"> </w:t>
      </w:r>
      <w:r w:rsidRPr="00173930">
        <w:rPr>
          <w:spacing w:val="-2"/>
          <w:w w:val="105"/>
        </w:rPr>
        <w:t>,</w:t>
      </w:r>
      <w:r w:rsidRPr="00173930">
        <w:rPr>
          <w:spacing w:val="-7"/>
          <w:w w:val="105"/>
        </w:rPr>
        <w:t xml:space="preserve"> </w:t>
      </w:r>
      <w:r w:rsidRPr="00173930">
        <w:rPr>
          <w:spacing w:val="-2"/>
          <w:w w:val="105"/>
        </w:rPr>
        <w:t>Vaishnav</w:t>
      </w:r>
      <w:r w:rsidRPr="00173930">
        <w:rPr>
          <w:spacing w:val="-10"/>
          <w:w w:val="105"/>
        </w:rPr>
        <w:t xml:space="preserve"> </w:t>
      </w:r>
      <w:r w:rsidRPr="00173930">
        <w:rPr>
          <w:spacing w:val="-2"/>
          <w:w w:val="105"/>
        </w:rPr>
        <w:t>Teja</w:t>
      </w:r>
      <w:r w:rsidR="00521188">
        <w:rPr>
          <w:spacing w:val="-2"/>
          <w:w w:val="105"/>
        </w:rPr>
        <w:t xml:space="preserve"> </w:t>
      </w:r>
      <w:r w:rsidR="00521188" w:rsidRPr="00173930">
        <w:rPr>
          <w:spacing w:val="-2"/>
          <w:w w:val="105"/>
        </w:rPr>
        <w:t>J</w:t>
      </w:r>
      <w:r w:rsidR="00521188">
        <w:rPr>
          <w:spacing w:val="-2"/>
          <w:w w:val="105"/>
        </w:rPr>
        <w:t xml:space="preserve">onnalagadda </w:t>
      </w:r>
      <w:r w:rsidRPr="006318E9">
        <w:rPr>
          <w:spacing w:val="-2"/>
          <w:w w:val="105"/>
          <w:position w:val="5"/>
          <w:sz w:val="13"/>
          <w:szCs w:val="13"/>
        </w:rPr>
        <w:t>4</w:t>
      </w:r>
      <w:r w:rsidRPr="00173930">
        <w:rPr>
          <w:spacing w:val="-6"/>
          <w:w w:val="105"/>
          <w:position w:val="5"/>
        </w:rPr>
        <w:t xml:space="preserve"> </w:t>
      </w:r>
      <w:r w:rsidRPr="00173930">
        <w:rPr>
          <w:spacing w:val="-2"/>
          <w:w w:val="105"/>
        </w:rPr>
        <w:t>,</w:t>
      </w:r>
      <w:r w:rsidRPr="00173930">
        <w:rPr>
          <w:spacing w:val="-7"/>
          <w:w w:val="105"/>
        </w:rPr>
        <w:t xml:space="preserve"> </w:t>
      </w:r>
      <w:r w:rsidRPr="00173930">
        <w:rPr>
          <w:spacing w:val="-2"/>
          <w:w w:val="105"/>
        </w:rPr>
        <w:t>Shiva</w:t>
      </w:r>
      <w:r w:rsidRPr="00173930">
        <w:rPr>
          <w:spacing w:val="-10"/>
          <w:w w:val="105"/>
        </w:rPr>
        <w:t xml:space="preserve"> </w:t>
      </w:r>
      <w:r w:rsidRPr="00173930">
        <w:rPr>
          <w:spacing w:val="-2"/>
          <w:w w:val="105"/>
        </w:rPr>
        <w:t>Shashank</w:t>
      </w:r>
      <w:r w:rsidR="00521188" w:rsidRPr="00521188">
        <w:rPr>
          <w:spacing w:val="-2"/>
          <w:w w:val="105"/>
        </w:rPr>
        <w:t xml:space="preserve"> </w:t>
      </w:r>
      <w:r w:rsidR="00521188" w:rsidRPr="00173930">
        <w:rPr>
          <w:spacing w:val="-2"/>
          <w:w w:val="105"/>
        </w:rPr>
        <w:t>P</w:t>
      </w:r>
      <w:r w:rsidR="00521188">
        <w:rPr>
          <w:spacing w:val="-2"/>
          <w:w w:val="105"/>
        </w:rPr>
        <w:t>agadala</w:t>
      </w:r>
      <w:r w:rsidRPr="00173930">
        <w:rPr>
          <w:spacing w:val="-9"/>
          <w:w w:val="105"/>
        </w:rPr>
        <w:t xml:space="preserve"> </w:t>
      </w:r>
      <w:r w:rsidR="006318E9">
        <w:rPr>
          <w:spacing w:val="-2"/>
          <w:w w:val="105"/>
          <w:position w:val="5"/>
          <w:sz w:val="13"/>
        </w:rPr>
        <w:t>5</w:t>
      </w:r>
    </w:p>
    <w:p w14:paraId="763F56DF" w14:textId="7AEB1261" w:rsidR="006248DE" w:rsidRDefault="00173930">
      <w:pPr>
        <w:widowControl/>
        <w:pBdr>
          <w:top w:val="nil"/>
          <w:left w:val="nil"/>
          <w:bottom w:val="nil"/>
          <w:right w:val="nil"/>
          <w:between w:val="nil"/>
        </w:pBdr>
        <w:spacing w:before="240" w:after="240"/>
        <w:rPr>
          <w:color w:val="000000"/>
          <w:sz w:val="20"/>
          <w:szCs w:val="20"/>
        </w:rPr>
      </w:pPr>
      <w:r>
        <w:rPr>
          <w:i/>
          <w:w w:val="105"/>
          <w:sz w:val="18"/>
        </w:rPr>
        <w:t xml:space="preserve">Department of CSE(Data Science),ACE Engineering College, Hyderabad, Telangana, India </w:t>
      </w:r>
      <w:r w:rsidR="00000000">
        <w:rPr>
          <w:color w:val="000000"/>
          <w:sz w:val="20"/>
          <w:szCs w:val="20"/>
        </w:rPr>
        <w:t>Publication history</w:t>
      </w:r>
      <w:r w:rsidR="00000000">
        <w:rPr>
          <w:b/>
          <w:color w:val="000000"/>
          <w:sz w:val="20"/>
          <w:szCs w:val="20"/>
        </w:rPr>
        <w:t xml:space="preserve">: </w:t>
      </w:r>
      <w:r w:rsidR="00000000">
        <w:rPr>
          <w:color w:val="000000"/>
          <w:sz w:val="20"/>
          <w:szCs w:val="20"/>
        </w:rPr>
        <w:t>Do not write here anything, proof editor will enter this information</w:t>
      </w:r>
    </w:p>
    <w:p w14:paraId="76F496EE" w14:textId="77777777" w:rsidR="006248DE" w:rsidRDefault="00000000">
      <w:pPr>
        <w:widowControl/>
        <w:pBdr>
          <w:top w:val="nil"/>
          <w:left w:val="nil"/>
          <w:bottom w:val="nil"/>
          <w:right w:val="nil"/>
          <w:between w:val="nil"/>
        </w:pBdr>
        <w:spacing w:after="240"/>
        <w:rPr>
          <w:color w:val="000000"/>
          <w:sz w:val="20"/>
          <w:szCs w:val="20"/>
        </w:rPr>
      </w:pPr>
      <w:r>
        <w:rPr>
          <w:color w:val="000000"/>
          <w:sz w:val="20"/>
          <w:szCs w:val="20"/>
        </w:rPr>
        <w:t>Article DOI: Do not write here anything, proof editor will enter this information</w:t>
      </w:r>
    </w:p>
    <w:p w14:paraId="204F1449" w14:textId="77777777" w:rsidR="006248DE" w:rsidRDefault="00000000">
      <w:pPr>
        <w:pBdr>
          <w:top w:val="nil"/>
          <w:left w:val="nil"/>
          <w:bottom w:val="nil"/>
          <w:right w:val="nil"/>
          <w:between w:val="nil"/>
        </w:pBdr>
        <w:spacing w:line="30" w:lineRule="auto"/>
        <w:ind w:left="27" w:right="-44"/>
        <w:rPr>
          <w:color w:val="000000"/>
          <w:sz w:val="3"/>
          <w:szCs w:val="3"/>
        </w:rPr>
      </w:pPr>
      <w:r>
        <w:rPr>
          <w:noProof/>
          <w:color w:val="000000"/>
          <w:sz w:val="3"/>
          <w:szCs w:val="3"/>
        </w:rPr>
        <mc:AlternateContent>
          <mc:Choice Requires="wps">
            <w:drawing>
              <wp:inline distT="0" distB="0" distL="0" distR="0" wp14:anchorId="7300E40A" wp14:editId="04393F9C">
                <wp:extent cx="6449695" cy="19050"/>
                <wp:effectExtent l="0" t="0" r="0" b="0"/>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49695" cy="19050"/>
                          <a:chOff x="0" y="0"/>
                          <a:chExt cx="6449695" cy="19050"/>
                        </a:xfrm>
                      </wpg:grpSpPr>
                      <wps:wsp>
                        <wps:cNvPr id="2048531300" name="Freeform: Shape 2048531300"/>
                        <wps:cNvSpPr/>
                        <wps:spPr>
                          <a:xfrm>
                            <a:off x="0" y="0"/>
                            <a:ext cx="6449695" cy="19050"/>
                          </a:xfrm>
                          <a:custGeom>
                            <a:avLst/>
                            <a:gdLst/>
                            <a:ahLst/>
                            <a:cxnLst/>
                            <a:rect l="l" t="t" r="r" b="b"/>
                            <a:pathLst>
                              <a:path w="6449695" h="19050">
                                <a:moveTo>
                                  <a:pt x="6449313" y="0"/>
                                </a:moveTo>
                                <a:lnTo>
                                  <a:pt x="0" y="0"/>
                                </a:lnTo>
                                <a:lnTo>
                                  <a:pt x="0" y="19050"/>
                                </a:lnTo>
                                <a:lnTo>
                                  <a:pt x="6449313" y="19050"/>
                                </a:lnTo>
                                <a:lnTo>
                                  <a:pt x="6449313" y="0"/>
                                </a:lnTo>
                                <a:close/>
                              </a:path>
                            </a:pathLst>
                          </a:custGeom>
                          <a:solidFill>
                            <a:srgbClr val="A6A6A6"/>
                          </a:solidFill>
                        </wps:spPr>
                        <wps:bodyPr wrap="square" lIns="0" tIns="0" rIns="0" bIns="0" rtlCol="0">
                          <a:prstTxWarp prst="textNoShape">
                            <a:avLst/>
                          </a:prstTxWarp>
                          <a:noAutofit/>
                        </wps:bodyPr>
                      </wps:w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6449695" cy="19050"/>
                <wp:effectExtent b="0" l="0" r="0" t="0"/>
                <wp:docPr id="13"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6449695" cy="19050"/>
                        </a:xfrm>
                        <a:prstGeom prst="rect"/>
                        <a:ln/>
                      </pic:spPr>
                    </pic:pic>
                  </a:graphicData>
                </a:graphic>
              </wp:inline>
            </w:drawing>
          </mc:Fallback>
        </mc:AlternateContent>
      </w:r>
    </w:p>
    <w:p w14:paraId="14C9F6AF" w14:textId="77777777" w:rsidR="006248DE" w:rsidRDefault="00000000">
      <w:pPr>
        <w:pStyle w:val="Heading1"/>
        <w:spacing w:before="116"/>
        <w:ind w:left="57" w:firstLine="0"/>
      </w:pPr>
      <w:r>
        <w:t>Abstract</w:t>
      </w:r>
    </w:p>
    <w:p w14:paraId="53B4E976" w14:textId="3897D041" w:rsidR="00173930" w:rsidRPr="00173930" w:rsidRDefault="00173930" w:rsidP="005C1807">
      <w:pPr>
        <w:pStyle w:val="BodyText"/>
        <w:spacing w:before="120" w:line="261" w:lineRule="auto"/>
        <w:ind w:left="10" w:right="57" w:hanging="10"/>
        <w:jc w:val="both"/>
        <w:rPr>
          <w:w w:val="105"/>
          <w:sz w:val="20"/>
          <w:szCs w:val="20"/>
          <w:lang w:val="en-IN"/>
        </w:rPr>
      </w:pPr>
      <w:r w:rsidRPr="00173930">
        <w:rPr>
          <w:w w:val="105"/>
          <w:sz w:val="20"/>
          <w:szCs w:val="20"/>
          <w:lang w:val="en-IN"/>
        </w:rPr>
        <w:t>Customer retention is a crucial factor for business success, as acquiring new customers is often more costly than retaining existing ones. This project leverages deep learning, specifically autoencoders, to predict customer churn by identifying anomalies in user behaviour. The system utilizes an unsupervised autoencoder model trained on historical customer data to learn normal engagement patterns. Significant deviations from these patterns indicate potential churn risks. By analysing transactional, behavioural, and engagement data, the model helps businesses proactively identify customers likely to leave. Traditional models struggle with high-dimensional data, but autoencoders effectively capture intricate patterns for accurate predictions. By leveraging this approach, businesses can proactively implement retention strategies, reduce attrition, and enhance profitability through data-driven insights.</w:t>
      </w:r>
    </w:p>
    <w:p w14:paraId="38CD09A9" w14:textId="77777777" w:rsidR="006248DE" w:rsidRDefault="006248DE">
      <w:pPr>
        <w:pBdr>
          <w:top w:val="nil"/>
          <w:left w:val="nil"/>
          <w:bottom w:val="nil"/>
          <w:right w:val="nil"/>
          <w:between w:val="nil"/>
        </w:pBdr>
        <w:ind w:left="57"/>
        <w:jc w:val="both"/>
        <w:rPr>
          <w:color w:val="000000"/>
          <w:sz w:val="20"/>
          <w:szCs w:val="20"/>
        </w:rPr>
      </w:pPr>
    </w:p>
    <w:p w14:paraId="2CF86353" w14:textId="62C42527" w:rsidR="006248DE" w:rsidRDefault="00000000">
      <w:pPr>
        <w:pBdr>
          <w:top w:val="nil"/>
          <w:left w:val="nil"/>
          <w:bottom w:val="nil"/>
          <w:right w:val="nil"/>
          <w:between w:val="nil"/>
        </w:pBdr>
        <w:ind w:left="57"/>
        <w:jc w:val="both"/>
        <w:rPr>
          <w:color w:val="000000"/>
          <w:sz w:val="20"/>
          <w:szCs w:val="20"/>
        </w:rPr>
      </w:pPr>
      <w:bookmarkStart w:id="0" w:name="_2ddofq52u7kf" w:colFirst="0" w:colLast="0"/>
      <w:bookmarkEnd w:id="0"/>
      <w:r>
        <w:rPr>
          <w:b/>
          <w:color w:val="000000"/>
        </w:rPr>
        <w:t>Key Phrases:</w:t>
      </w:r>
      <w:r>
        <w:rPr>
          <w:color w:val="000000"/>
        </w:rPr>
        <w:t xml:space="preserve"> </w:t>
      </w:r>
      <w:r w:rsidR="00173930" w:rsidRPr="00173930">
        <w:rPr>
          <w:spacing w:val="-2"/>
          <w:w w:val="105"/>
          <w:sz w:val="20"/>
          <w:szCs w:val="20"/>
        </w:rPr>
        <w:t>Customer Churn, Autoencoders, Anomaly Detection, Unsupervised Learning, Retention Strategies, Deep Learning.</w:t>
      </w:r>
    </w:p>
    <w:p w14:paraId="50073334" w14:textId="77777777" w:rsidR="006248DE" w:rsidRDefault="00000000">
      <w:pPr>
        <w:pBdr>
          <w:top w:val="nil"/>
          <w:left w:val="nil"/>
          <w:bottom w:val="nil"/>
          <w:right w:val="nil"/>
          <w:between w:val="nil"/>
        </w:pBdr>
        <w:spacing w:before="5"/>
        <w:rPr>
          <w:color w:val="000000"/>
          <w:sz w:val="18"/>
          <w:szCs w:val="18"/>
        </w:rPr>
      </w:pPr>
      <w:r>
        <w:rPr>
          <w:noProof/>
        </w:rPr>
        <mc:AlternateContent>
          <mc:Choice Requires="wps">
            <w:drawing>
              <wp:anchor distT="0" distB="0" distL="0" distR="0" simplePos="0" relativeHeight="251659264" behindDoc="0" locked="0" layoutInCell="1" hidden="0" allowOverlap="1" wp14:anchorId="2349ED69" wp14:editId="66258F49">
                <wp:simplePos x="0" y="0"/>
                <wp:positionH relativeFrom="column">
                  <wp:posOffset>17271</wp:posOffset>
                </wp:positionH>
                <wp:positionV relativeFrom="paragraph">
                  <wp:posOffset>152460</wp:posOffset>
                </wp:positionV>
                <wp:extent cx="6449695" cy="19050"/>
                <wp:effectExtent l="0" t="0" r="0" b="0"/>
                <wp:wrapTopAndBottom distT="0" distB="0"/>
                <wp:docPr id="2"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49695" cy="19050"/>
                        </a:xfrm>
                        <a:custGeom>
                          <a:avLst/>
                          <a:gdLst/>
                          <a:ahLst/>
                          <a:cxnLst/>
                          <a:rect l="l" t="t" r="r" b="b"/>
                          <a:pathLst>
                            <a:path w="6449695" h="19050">
                              <a:moveTo>
                                <a:pt x="6449313" y="0"/>
                              </a:moveTo>
                              <a:lnTo>
                                <a:pt x="0" y="0"/>
                              </a:lnTo>
                              <a:lnTo>
                                <a:pt x="0" y="19049"/>
                              </a:lnTo>
                              <a:lnTo>
                                <a:pt x="6449313" y="19049"/>
                              </a:lnTo>
                              <a:lnTo>
                                <a:pt x="6449313" y="0"/>
                              </a:lnTo>
                              <a:close/>
                            </a:path>
                          </a:pathLst>
                        </a:custGeom>
                        <a:solidFill>
                          <a:srgbClr val="A6A6A6"/>
                        </a:solidFill>
                      </wps:spPr>
                      <wps:bodyPr wrap="square" lIns="0" tIns="0" rIns="0" bIns="0" rtlCol="0">
                        <a:prstTxWarp prst="textNoShape">
                          <a:avLst/>
                        </a:prstTxWarp>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17271</wp:posOffset>
                </wp:positionH>
                <wp:positionV relativeFrom="paragraph">
                  <wp:posOffset>152460</wp:posOffset>
                </wp:positionV>
                <wp:extent cx="6449695" cy="19050"/>
                <wp:effectExtent b="0" l="0" r="0" t="0"/>
                <wp:wrapTopAndBottom distB="0" dist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6449695" cy="19050"/>
                        </a:xfrm>
                        <a:prstGeom prst="rect"/>
                        <a:ln/>
                      </pic:spPr>
                    </pic:pic>
                  </a:graphicData>
                </a:graphic>
              </wp:anchor>
            </w:drawing>
          </mc:Fallback>
        </mc:AlternateContent>
      </w:r>
    </w:p>
    <w:p w14:paraId="3F4439BE" w14:textId="77777777" w:rsidR="006248DE" w:rsidRDefault="00000000">
      <w:pPr>
        <w:pStyle w:val="Heading1"/>
        <w:numPr>
          <w:ilvl w:val="0"/>
          <w:numId w:val="1"/>
        </w:numPr>
        <w:tabs>
          <w:tab w:val="left" w:pos="298"/>
        </w:tabs>
        <w:ind w:left="298" w:hanging="241"/>
        <w:jc w:val="both"/>
      </w:pPr>
      <w:r>
        <w:t>Introduction</w:t>
      </w:r>
    </w:p>
    <w:p w14:paraId="7D95C5D9" w14:textId="77777777" w:rsidR="00173930" w:rsidRPr="00173930" w:rsidRDefault="00173930" w:rsidP="005C1807">
      <w:pPr>
        <w:pStyle w:val="BodyText"/>
        <w:spacing w:before="120" w:line="290" w:lineRule="auto"/>
        <w:ind w:right="57"/>
        <w:jc w:val="both"/>
        <w:rPr>
          <w:sz w:val="20"/>
          <w:szCs w:val="20"/>
        </w:rPr>
      </w:pPr>
      <w:r w:rsidRPr="00173930">
        <w:rPr>
          <w:b/>
          <w:bCs/>
          <w:w w:val="105"/>
          <w:sz w:val="20"/>
          <w:szCs w:val="20"/>
        </w:rPr>
        <w:t>Customer retention</w:t>
      </w:r>
      <w:r w:rsidRPr="00173930">
        <w:rPr>
          <w:w w:val="105"/>
          <w:sz w:val="20"/>
          <w:szCs w:val="20"/>
        </w:rPr>
        <w:t xml:space="preserve"> has become a critical concern across industries, as the cost of acquiring new customers often surpasses that of retaining existing ones. </w:t>
      </w:r>
      <w:r w:rsidRPr="00173930">
        <w:rPr>
          <w:b/>
          <w:bCs/>
          <w:w w:val="105"/>
          <w:sz w:val="20"/>
          <w:szCs w:val="20"/>
        </w:rPr>
        <w:t>Churn prediction</w:t>
      </w:r>
      <w:r w:rsidRPr="00173930">
        <w:rPr>
          <w:w w:val="105"/>
          <w:sz w:val="20"/>
          <w:szCs w:val="20"/>
        </w:rPr>
        <w:t xml:space="preserve">—the process of identifying customers likely to discontinue a service—is fundamental to shaping effective </w:t>
      </w:r>
      <w:r w:rsidRPr="00173930">
        <w:rPr>
          <w:b/>
          <w:bCs/>
          <w:w w:val="105"/>
          <w:sz w:val="20"/>
          <w:szCs w:val="20"/>
        </w:rPr>
        <w:t>retention strategies</w:t>
      </w:r>
      <w:r w:rsidRPr="00173930">
        <w:rPr>
          <w:w w:val="105"/>
          <w:sz w:val="20"/>
          <w:szCs w:val="20"/>
        </w:rPr>
        <w:t xml:space="preserve">. Traditional </w:t>
      </w:r>
      <w:r w:rsidRPr="00173930">
        <w:rPr>
          <w:b/>
          <w:bCs/>
          <w:w w:val="105"/>
          <w:sz w:val="20"/>
          <w:szCs w:val="20"/>
        </w:rPr>
        <w:t>machine learning models</w:t>
      </w:r>
      <w:r w:rsidRPr="00173930">
        <w:rPr>
          <w:w w:val="105"/>
          <w:sz w:val="20"/>
          <w:szCs w:val="20"/>
        </w:rPr>
        <w:t xml:space="preserve"> such as </w:t>
      </w:r>
      <w:r w:rsidRPr="00173930">
        <w:rPr>
          <w:b/>
          <w:bCs/>
          <w:w w:val="105"/>
          <w:sz w:val="20"/>
          <w:szCs w:val="20"/>
        </w:rPr>
        <w:t>logistic regression</w:t>
      </w:r>
      <w:r w:rsidRPr="00173930">
        <w:rPr>
          <w:w w:val="105"/>
          <w:sz w:val="20"/>
          <w:szCs w:val="20"/>
        </w:rPr>
        <w:t xml:space="preserve">, </w:t>
      </w:r>
      <w:r w:rsidRPr="00173930">
        <w:rPr>
          <w:b/>
          <w:bCs/>
          <w:w w:val="105"/>
          <w:sz w:val="20"/>
          <w:szCs w:val="20"/>
        </w:rPr>
        <w:t>decision trees</w:t>
      </w:r>
      <w:r w:rsidRPr="00173930">
        <w:rPr>
          <w:w w:val="105"/>
          <w:sz w:val="20"/>
          <w:szCs w:val="20"/>
        </w:rPr>
        <w:t xml:space="preserve">, and </w:t>
      </w:r>
      <w:r w:rsidRPr="00173930">
        <w:rPr>
          <w:b/>
          <w:bCs/>
          <w:w w:val="105"/>
          <w:sz w:val="20"/>
          <w:szCs w:val="20"/>
        </w:rPr>
        <w:t>random forests</w:t>
      </w:r>
      <w:r w:rsidRPr="00173930">
        <w:rPr>
          <w:w w:val="105"/>
          <w:sz w:val="20"/>
          <w:szCs w:val="20"/>
        </w:rPr>
        <w:t xml:space="preserve"> have been widely employed for churn prediction. However, these models face limitations in capturing the complexity and high dimensionality of modern </w:t>
      </w:r>
      <w:r w:rsidRPr="00173930">
        <w:rPr>
          <w:b/>
          <w:bCs/>
          <w:w w:val="105"/>
          <w:sz w:val="20"/>
          <w:szCs w:val="20"/>
        </w:rPr>
        <w:t>customer behavior data</w:t>
      </w:r>
      <w:r w:rsidRPr="00173930">
        <w:rPr>
          <w:w w:val="105"/>
          <w:sz w:val="20"/>
          <w:szCs w:val="20"/>
        </w:rPr>
        <w:t>.</w:t>
      </w:r>
    </w:p>
    <w:p w14:paraId="3FED9549" w14:textId="77777777" w:rsidR="005C1807" w:rsidRDefault="005C1807" w:rsidP="005C1807">
      <w:pPr>
        <w:pStyle w:val="BodyText"/>
        <w:spacing w:before="120" w:line="290" w:lineRule="auto"/>
        <w:ind w:left="8" w:right="57" w:hanging="8"/>
        <w:jc w:val="both"/>
        <w:rPr>
          <w:w w:val="105"/>
          <w:sz w:val="20"/>
          <w:szCs w:val="20"/>
        </w:rPr>
      </w:pPr>
      <w:r w:rsidRPr="005C1807">
        <w:rPr>
          <w:w w:val="105"/>
          <w:sz w:val="20"/>
          <w:szCs w:val="20"/>
        </w:rPr>
        <w:t xml:space="preserve">With the advancement of </w:t>
      </w:r>
      <w:r w:rsidRPr="005C1807">
        <w:rPr>
          <w:b/>
          <w:bCs/>
          <w:w w:val="105"/>
          <w:sz w:val="20"/>
          <w:szCs w:val="20"/>
        </w:rPr>
        <w:t>deep learning</w:t>
      </w:r>
      <w:r w:rsidRPr="005C1807">
        <w:rPr>
          <w:w w:val="105"/>
          <w:sz w:val="20"/>
          <w:szCs w:val="20"/>
        </w:rPr>
        <w:t xml:space="preserve">, </w:t>
      </w:r>
      <w:r w:rsidRPr="005C1807">
        <w:rPr>
          <w:b/>
          <w:bCs/>
          <w:w w:val="105"/>
          <w:sz w:val="20"/>
          <w:szCs w:val="20"/>
        </w:rPr>
        <w:t>autoencoders</w:t>
      </w:r>
      <w:r w:rsidRPr="005C1807">
        <w:rPr>
          <w:w w:val="105"/>
          <w:sz w:val="20"/>
          <w:szCs w:val="20"/>
        </w:rPr>
        <w:t xml:space="preserve"> have emerged as powerful tools for churn prediction. Autoencoders are </w:t>
      </w:r>
      <w:r w:rsidRPr="005C1807">
        <w:rPr>
          <w:b/>
          <w:bCs/>
          <w:w w:val="105"/>
          <w:sz w:val="20"/>
          <w:szCs w:val="20"/>
        </w:rPr>
        <w:t>unsupervised neural networks</w:t>
      </w:r>
      <w:r w:rsidRPr="005C1807">
        <w:rPr>
          <w:w w:val="105"/>
          <w:sz w:val="20"/>
          <w:szCs w:val="20"/>
        </w:rPr>
        <w:t xml:space="preserve"> that learn to </w:t>
      </w:r>
      <w:r w:rsidRPr="005C1807">
        <w:rPr>
          <w:b/>
          <w:bCs/>
          <w:w w:val="105"/>
          <w:sz w:val="20"/>
          <w:szCs w:val="20"/>
        </w:rPr>
        <w:t>compress and reconstruct</w:t>
      </w:r>
      <w:r w:rsidRPr="005C1807">
        <w:rPr>
          <w:w w:val="105"/>
          <w:sz w:val="20"/>
          <w:szCs w:val="20"/>
        </w:rPr>
        <w:t xml:space="preserve"> input data, enabling the detection of </w:t>
      </w:r>
      <w:r w:rsidRPr="005C1807">
        <w:rPr>
          <w:b/>
          <w:bCs/>
          <w:w w:val="105"/>
          <w:sz w:val="20"/>
          <w:szCs w:val="20"/>
        </w:rPr>
        <w:t>anomalies</w:t>
      </w:r>
      <w:r w:rsidRPr="005C1807">
        <w:rPr>
          <w:w w:val="105"/>
          <w:sz w:val="20"/>
          <w:szCs w:val="20"/>
        </w:rPr>
        <w:t xml:space="preserve"> in customer engagement patterns. By training an autoencoder on </w:t>
      </w:r>
      <w:r w:rsidRPr="005C1807">
        <w:rPr>
          <w:b/>
          <w:bCs/>
          <w:w w:val="105"/>
          <w:sz w:val="20"/>
          <w:szCs w:val="20"/>
        </w:rPr>
        <w:t>historical data</w:t>
      </w:r>
      <w:r w:rsidRPr="005C1807">
        <w:rPr>
          <w:w w:val="105"/>
          <w:sz w:val="20"/>
          <w:szCs w:val="20"/>
        </w:rPr>
        <w:t xml:space="preserve"> from loyal customers, the model learns </w:t>
      </w:r>
      <w:r w:rsidRPr="005C1807">
        <w:rPr>
          <w:b/>
          <w:bCs/>
          <w:w w:val="105"/>
          <w:sz w:val="20"/>
          <w:szCs w:val="20"/>
        </w:rPr>
        <w:t>typical behavior patterns</w:t>
      </w:r>
      <w:r w:rsidRPr="005C1807">
        <w:rPr>
          <w:w w:val="105"/>
          <w:sz w:val="20"/>
          <w:szCs w:val="20"/>
        </w:rPr>
        <w:t xml:space="preserve">. Any significant </w:t>
      </w:r>
      <w:r w:rsidRPr="005C1807">
        <w:rPr>
          <w:b/>
          <w:bCs/>
          <w:w w:val="105"/>
          <w:sz w:val="20"/>
          <w:szCs w:val="20"/>
        </w:rPr>
        <w:t>deviation</w:t>
      </w:r>
      <w:r w:rsidRPr="005C1807">
        <w:rPr>
          <w:w w:val="105"/>
          <w:sz w:val="20"/>
          <w:szCs w:val="20"/>
        </w:rPr>
        <w:t xml:space="preserve"> from these patterns during prediction can indicate potential churn. Unlike traditional approaches that rely on </w:t>
      </w:r>
      <w:r w:rsidRPr="005C1807">
        <w:rPr>
          <w:b/>
          <w:bCs/>
          <w:w w:val="105"/>
          <w:sz w:val="20"/>
          <w:szCs w:val="20"/>
        </w:rPr>
        <w:t>hand-crafted features</w:t>
      </w:r>
      <w:r w:rsidRPr="005C1807">
        <w:rPr>
          <w:w w:val="105"/>
          <w:sz w:val="20"/>
          <w:szCs w:val="20"/>
        </w:rPr>
        <w:t xml:space="preserve"> and </w:t>
      </w:r>
      <w:r w:rsidRPr="005C1807">
        <w:rPr>
          <w:b/>
          <w:bCs/>
          <w:w w:val="105"/>
          <w:sz w:val="20"/>
          <w:szCs w:val="20"/>
        </w:rPr>
        <w:t>labeled datasets</w:t>
      </w:r>
      <w:r w:rsidRPr="005C1807">
        <w:rPr>
          <w:w w:val="105"/>
          <w:sz w:val="20"/>
          <w:szCs w:val="20"/>
        </w:rPr>
        <w:t xml:space="preserve">, autoencoders automatically extract </w:t>
      </w:r>
      <w:r w:rsidRPr="005C1807">
        <w:rPr>
          <w:b/>
          <w:bCs/>
          <w:w w:val="105"/>
          <w:sz w:val="20"/>
          <w:szCs w:val="20"/>
        </w:rPr>
        <w:t>latent representations</w:t>
      </w:r>
      <w:r w:rsidRPr="005C1807">
        <w:rPr>
          <w:w w:val="105"/>
          <w:sz w:val="20"/>
          <w:szCs w:val="20"/>
        </w:rPr>
        <w:t xml:space="preserve"> and work effectively even in scenarios with </w:t>
      </w:r>
      <w:r w:rsidRPr="005C1807">
        <w:rPr>
          <w:b/>
          <w:bCs/>
          <w:w w:val="105"/>
          <w:sz w:val="20"/>
          <w:szCs w:val="20"/>
        </w:rPr>
        <w:t>limited or noisy churn labels</w:t>
      </w:r>
      <w:r w:rsidRPr="005C1807">
        <w:rPr>
          <w:w w:val="105"/>
          <w:sz w:val="20"/>
          <w:szCs w:val="20"/>
        </w:rPr>
        <w:t>.</w:t>
      </w:r>
    </w:p>
    <w:p w14:paraId="545339C8" w14:textId="2EF3A56B" w:rsidR="005C1807" w:rsidRDefault="005C1807" w:rsidP="005C1807">
      <w:pPr>
        <w:pStyle w:val="BodyText"/>
        <w:spacing w:before="120" w:line="261" w:lineRule="auto"/>
        <w:ind w:left="8" w:right="57" w:hanging="8"/>
        <w:jc w:val="both"/>
        <w:rPr>
          <w:b/>
          <w:bCs/>
          <w:noProof/>
          <w:sz w:val="20"/>
          <w:szCs w:val="20"/>
        </w:rPr>
      </w:pPr>
      <w:r>
        <w:rPr>
          <w:noProof/>
        </w:rPr>
        <mc:AlternateContent>
          <mc:Choice Requires="wps">
            <w:drawing>
              <wp:anchor distT="0" distB="0" distL="0" distR="0" simplePos="0" relativeHeight="251660288" behindDoc="0" locked="0" layoutInCell="1" hidden="0" allowOverlap="1" wp14:anchorId="49F6E1EC" wp14:editId="541DD26F">
                <wp:simplePos x="0" y="0"/>
                <wp:positionH relativeFrom="margin">
                  <wp:align>left</wp:align>
                </wp:positionH>
                <wp:positionV relativeFrom="paragraph">
                  <wp:posOffset>757555</wp:posOffset>
                </wp:positionV>
                <wp:extent cx="6449695" cy="6350"/>
                <wp:effectExtent l="0" t="0" r="0" b="0"/>
                <wp:wrapTopAndBottom distT="0" distB="0"/>
                <wp:docPr id="1"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49695" cy="6350"/>
                        </a:xfrm>
                        <a:custGeom>
                          <a:avLst/>
                          <a:gdLst/>
                          <a:ahLst/>
                          <a:cxnLst/>
                          <a:rect l="l" t="t" r="r" b="b"/>
                          <a:pathLst>
                            <a:path w="6449695" h="6350">
                              <a:moveTo>
                                <a:pt x="6449313" y="0"/>
                              </a:moveTo>
                              <a:lnTo>
                                <a:pt x="0" y="0"/>
                              </a:lnTo>
                              <a:lnTo>
                                <a:pt x="0" y="6095"/>
                              </a:lnTo>
                              <a:lnTo>
                                <a:pt x="6449313" y="6095"/>
                              </a:lnTo>
                              <a:lnTo>
                                <a:pt x="644931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93ADDA" id="Freeform: Shape 1" o:spid="_x0000_s1026" style="position:absolute;margin-left:0;margin-top:59.65pt;width:507.85pt;height:.5pt;z-index:251660288;visibility:visible;mso-wrap-style:square;mso-wrap-distance-left:0;mso-wrap-distance-top:0;mso-wrap-distance-right:0;mso-wrap-distance-bottom:0;mso-position-horizontal:left;mso-position-horizontal-relative:margin;mso-position-vertical:absolute;mso-position-vertical-relative:text;v-text-anchor:top" coordsize="644969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Ad2IgIAAL0EAAAOAAAAZHJzL2Uyb0RvYy54bWysVMFu2zAMvQ/YPwi6L06aNliNOMXQosOA&#10;oivQDDsrshwbk0WNUmzn70fJVmpspw3zQabMJ+rxkfT2bmg16xS6BkzBV4slZ8pIKBtzLPi3/eOH&#10;j5w5L0wpNBhV8LNy/G73/t22t7m6ghp0qZBREOPy3ha89t7mWeZkrVrhFmCVIWcF2ApPWzxmJYqe&#10;orc6u1ouN1kPWFoEqZyjrw+jk+9i/KpS0n+tKqc80wUnbj6uGNdDWLPdVuRHFLZu5ERD/AOLVjSG&#10;Lr2EehBesBM2f4RqG4ngoPILCW0GVdVIFXOgbFbL37J5rYVVMRcSx9mLTO7/hZXP3at9wUDd2SeQ&#10;PxwpkvXW5RdP2LgJM1TYBiwRZ0NU8XxRUQ2eSfq4ub6+3dzecCbJt1nfRJEzkaez8uT8ZwUxjuie&#10;nB9rUCZL1MmSg0kmUiVDDXWsoeeMaoicUQ0PYw2t8OFcIBdM1s+I1BOP4GyhU3uIMB9SCGzXqzVn&#10;KRFi+obRZo6lBpqhki+9bYw3YjZLEiAoKfLkTu8RNr/2r8BJzRROanBqvCnkHa+8aEHXz9V2oJvy&#10;sdE6pO/weLjXyDoRRiM+E+MZLHbCWPzQBgcozy/IepqXgrufJ4GKM/3FUEOG4UoGJuOQDPT6HuII&#10;RuXR+f3wXaBllsyCe+qdZ0jtLvLUFsQ/AEZsOGng08lD1YSeidxGRtOGZiTmP81zGML5PqLe/jq7&#10;XwAAAP//AwBQSwMEFAAGAAgAAAAhAEjJodTdAAAACQEAAA8AAABkcnMvZG93bnJldi54bWxMj0FP&#10;wzAMhe9I/IfISNxY0k1jUJpODAmxAwcYcHdb01YkTtVkW/fv8U5ws/2enr9XrCfv1IHG2Ae2kM0M&#10;KOI6ND23Fj4/nm/uQMWE3KALTBZOFGFdXl4UmDfhyO902KVWSQjHHC10KQ251rHuyGOchYFYtO8w&#10;ekyyjq1uRjxKuHd6bsyt9tizfOhwoKeO6p/d3lvAzYq35lS98NJ9DdtUbbLXt8na66vp8QFUoin9&#10;meGML+hQClMV9txE5SxIkSTX7H4B6iybbLkCVck0NwvQZaH/Nyh/AQAA//8DAFBLAQItABQABgAI&#10;AAAAIQC2gziS/gAAAOEBAAATAAAAAAAAAAAAAAAAAAAAAABbQ29udGVudF9UeXBlc10ueG1sUEsB&#10;Ai0AFAAGAAgAAAAhADj9If/WAAAAlAEAAAsAAAAAAAAAAAAAAAAALwEAAF9yZWxzLy5yZWxzUEsB&#10;Ai0AFAAGAAgAAAAhAPXIB3YiAgAAvQQAAA4AAAAAAAAAAAAAAAAALgIAAGRycy9lMm9Eb2MueG1s&#10;UEsBAi0AFAAGAAgAAAAhAEjJodTdAAAACQEAAA8AAAAAAAAAAAAAAAAAfAQAAGRycy9kb3ducmV2&#10;LnhtbFBLBQYAAAAABAAEAPMAAACGBQAAAAA=&#10;" path="m6449313,l,,,6095r6449313,l6449313,xe" fillcolor="black" stroked="f">
                <v:path arrowok="t"/>
                <w10:wrap type="topAndBottom" anchorx="margin"/>
              </v:shape>
            </w:pict>
          </mc:Fallback>
        </mc:AlternateContent>
      </w:r>
      <w:r w:rsidRPr="005C1807">
        <w:rPr>
          <w:noProof/>
          <w:sz w:val="20"/>
          <w:szCs w:val="20"/>
        </w:rPr>
        <w:t xml:space="preserve">The proposed system enhances </w:t>
      </w:r>
      <w:r w:rsidRPr="005C1807">
        <w:rPr>
          <w:b/>
          <w:bCs/>
          <w:noProof/>
          <w:sz w:val="20"/>
          <w:szCs w:val="20"/>
        </w:rPr>
        <w:t>churn prediction accuracy</w:t>
      </w:r>
      <w:r w:rsidRPr="005C1807">
        <w:rPr>
          <w:noProof/>
          <w:sz w:val="20"/>
          <w:szCs w:val="20"/>
        </w:rPr>
        <w:t xml:space="preserve"> and provides actionable insights into </w:t>
      </w:r>
      <w:r w:rsidRPr="005C1807">
        <w:rPr>
          <w:b/>
          <w:bCs/>
          <w:noProof/>
          <w:sz w:val="20"/>
          <w:szCs w:val="20"/>
        </w:rPr>
        <w:t>customer behavior</w:t>
      </w:r>
      <w:r w:rsidRPr="005C1807">
        <w:rPr>
          <w:noProof/>
          <w:sz w:val="20"/>
          <w:szCs w:val="20"/>
        </w:rPr>
        <w:t xml:space="preserve">. When integrated with </w:t>
      </w:r>
      <w:r w:rsidRPr="005C1807">
        <w:rPr>
          <w:b/>
          <w:bCs/>
          <w:noProof/>
          <w:sz w:val="20"/>
          <w:szCs w:val="20"/>
        </w:rPr>
        <w:t>business intelligence tools</w:t>
      </w:r>
      <w:r w:rsidRPr="005C1807">
        <w:rPr>
          <w:noProof/>
          <w:sz w:val="20"/>
          <w:szCs w:val="20"/>
        </w:rPr>
        <w:t xml:space="preserve">, it enables </w:t>
      </w:r>
      <w:r w:rsidRPr="005C1807">
        <w:rPr>
          <w:b/>
          <w:bCs/>
          <w:noProof/>
          <w:sz w:val="20"/>
          <w:szCs w:val="20"/>
        </w:rPr>
        <w:t>proactive interventions</w:t>
      </w:r>
      <w:r w:rsidRPr="005C1807">
        <w:rPr>
          <w:noProof/>
          <w:sz w:val="20"/>
          <w:szCs w:val="20"/>
        </w:rPr>
        <w:t xml:space="preserve">, such as </w:t>
      </w:r>
      <w:r w:rsidRPr="005C1807">
        <w:rPr>
          <w:b/>
          <w:bCs/>
          <w:noProof/>
          <w:sz w:val="20"/>
          <w:szCs w:val="20"/>
        </w:rPr>
        <w:t>personalized promotions</w:t>
      </w:r>
      <w:r w:rsidRPr="005C1807">
        <w:rPr>
          <w:noProof/>
          <w:sz w:val="20"/>
          <w:szCs w:val="20"/>
        </w:rPr>
        <w:t xml:space="preserve">, </w:t>
      </w:r>
      <w:r w:rsidRPr="005C1807">
        <w:rPr>
          <w:b/>
          <w:bCs/>
          <w:noProof/>
          <w:sz w:val="20"/>
          <w:szCs w:val="20"/>
        </w:rPr>
        <w:t>loyalty programs</w:t>
      </w:r>
      <w:r w:rsidRPr="005C1807">
        <w:rPr>
          <w:noProof/>
          <w:sz w:val="20"/>
          <w:szCs w:val="20"/>
        </w:rPr>
        <w:t xml:space="preserve">, or </w:t>
      </w:r>
      <w:r w:rsidRPr="005C1807">
        <w:rPr>
          <w:b/>
          <w:bCs/>
          <w:noProof/>
          <w:sz w:val="20"/>
          <w:szCs w:val="20"/>
        </w:rPr>
        <w:t>customer support actions</w:t>
      </w:r>
      <w:r w:rsidRPr="005C1807">
        <w:rPr>
          <w:noProof/>
          <w:sz w:val="20"/>
          <w:szCs w:val="20"/>
        </w:rPr>
        <w:t xml:space="preserve">, before churn occurs. This </w:t>
      </w:r>
      <w:r w:rsidRPr="005C1807">
        <w:rPr>
          <w:b/>
          <w:bCs/>
          <w:noProof/>
          <w:sz w:val="20"/>
          <w:szCs w:val="20"/>
        </w:rPr>
        <w:t>data-driven approach</w:t>
      </w:r>
      <w:r w:rsidRPr="005C1807">
        <w:rPr>
          <w:noProof/>
          <w:sz w:val="20"/>
          <w:szCs w:val="20"/>
        </w:rPr>
        <w:t xml:space="preserve"> not only reduces </w:t>
      </w:r>
      <w:r w:rsidRPr="005C1807">
        <w:rPr>
          <w:b/>
          <w:bCs/>
          <w:noProof/>
          <w:sz w:val="20"/>
          <w:szCs w:val="20"/>
        </w:rPr>
        <w:t>revenue loss</w:t>
      </w:r>
      <w:r w:rsidRPr="005C1807">
        <w:rPr>
          <w:noProof/>
          <w:sz w:val="20"/>
          <w:szCs w:val="20"/>
        </w:rPr>
        <w:t xml:space="preserve"> but also boosts </w:t>
      </w:r>
      <w:r w:rsidRPr="005C1807">
        <w:rPr>
          <w:b/>
          <w:bCs/>
          <w:noProof/>
          <w:sz w:val="20"/>
          <w:szCs w:val="20"/>
        </w:rPr>
        <w:t>customer satisfaction</w:t>
      </w:r>
      <w:r w:rsidRPr="005C1807">
        <w:rPr>
          <w:noProof/>
          <w:sz w:val="20"/>
          <w:szCs w:val="20"/>
        </w:rPr>
        <w:t xml:space="preserve"> and </w:t>
      </w:r>
      <w:r w:rsidRPr="005C1807">
        <w:rPr>
          <w:b/>
          <w:bCs/>
          <w:noProof/>
          <w:sz w:val="20"/>
          <w:szCs w:val="20"/>
        </w:rPr>
        <w:t>long-term loyalty</w:t>
      </w:r>
      <w:r w:rsidRPr="005C1807">
        <w:rPr>
          <w:noProof/>
          <w:sz w:val="20"/>
          <w:szCs w:val="20"/>
        </w:rPr>
        <w:t xml:space="preserve">. As </w:t>
      </w:r>
      <w:r w:rsidRPr="005C1807">
        <w:rPr>
          <w:b/>
          <w:bCs/>
          <w:noProof/>
          <w:sz w:val="20"/>
          <w:szCs w:val="20"/>
        </w:rPr>
        <w:t>AI-driven analytics</w:t>
      </w:r>
      <w:r w:rsidRPr="005C1807">
        <w:rPr>
          <w:noProof/>
          <w:sz w:val="20"/>
          <w:szCs w:val="20"/>
        </w:rPr>
        <w:t xml:space="preserve"> </w:t>
      </w:r>
    </w:p>
    <w:p w14:paraId="45CB72B6" w14:textId="7B1FEF5B" w:rsidR="005C1807" w:rsidRPr="005C1807" w:rsidRDefault="005C1807" w:rsidP="005C1807">
      <w:pPr>
        <w:tabs>
          <w:tab w:val="left" w:pos="6600"/>
        </w:tabs>
        <w:rPr>
          <w:lang w:eastAsia="en-US" w:bidi="ar-SA"/>
        </w:rPr>
      </w:pPr>
    </w:p>
    <w:p w14:paraId="01EAE8F3" w14:textId="0A3F4C68" w:rsidR="005C1807" w:rsidRDefault="005C1807" w:rsidP="005C1807">
      <w:pPr>
        <w:pStyle w:val="BodyText"/>
        <w:spacing w:before="120" w:line="261" w:lineRule="auto"/>
        <w:ind w:left="8" w:right="57" w:hanging="8"/>
        <w:jc w:val="both"/>
        <w:rPr>
          <w:noProof/>
          <w:sz w:val="20"/>
          <w:szCs w:val="20"/>
        </w:rPr>
      </w:pPr>
    </w:p>
    <w:p w14:paraId="24F2CE4C" w14:textId="1FEB4182" w:rsidR="005C1807" w:rsidRPr="005C1807" w:rsidRDefault="005C1807" w:rsidP="005C1807">
      <w:pPr>
        <w:pStyle w:val="BodyText"/>
        <w:spacing w:before="120" w:line="261" w:lineRule="auto"/>
        <w:ind w:left="8" w:right="57" w:hanging="8"/>
        <w:jc w:val="both"/>
        <w:rPr>
          <w:sz w:val="20"/>
          <w:szCs w:val="20"/>
        </w:rPr>
      </w:pPr>
      <w:r w:rsidRPr="005C1807">
        <w:rPr>
          <w:noProof/>
          <w:sz w:val="20"/>
          <w:szCs w:val="20"/>
        </w:rPr>
        <w:t xml:space="preserve">become more prevalent, deep learning models like autoencoders offer </w:t>
      </w:r>
      <w:r w:rsidRPr="005C1807">
        <w:rPr>
          <w:b/>
          <w:bCs/>
          <w:noProof/>
          <w:sz w:val="20"/>
          <w:szCs w:val="20"/>
        </w:rPr>
        <w:t>scalable</w:t>
      </w:r>
      <w:r w:rsidRPr="005C1807">
        <w:rPr>
          <w:noProof/>
          <w:sz w:val="20"/>
          <w:szCs w:val="20"/>
        </w:rPr>
        <w:t xml:space="preserve"> and </w:t>
      </w:r>
      <w:r w:rsidRPr="005C1807">
        <w:rPr>
          <w:b/>
          <w:bCs/>
          <w:noProof/>
          <w:sz w:val="20"/>
          <w:szCs w:val="20"/>
        </w:rPr>
        <w:t>robust solutions</w:t>
      </w:r>
      <w:r w:rsidRPr="005C1807">
        <w:rPr>
          <w:noProof/>
          <w:sz w:val="20"/>
          <w:szCs w:val="20"/>
        </w:rPr>
        <w:t xml:space="preserve"> to modern customer retention challenges.</w:t>
      </w:r>
    </w:p>
    <w:p w14:paraId="76F15FBD" w14:textId="14849C20" w:rsidR="005C1807" w:rsidRPr="005C1807" w:rsidRDefault="005C1807" w:rsidP="005C1807">
      <w:pPr>
        <w:pStyle w:val="BodyText"/>
        <w:spacing w:before="120" w:line="290" w:lineRule="auto"/>
        <w:ind w:left="8" w:right="57" w:hanging="8"/>
        <w:jc w:val="both"/>
        <w:rPr>
          <w:sz w:val="20"/>
          <w:szCs w:val="20"/>
        </w:rPr>
      </w:pPr>
    </w:p>
    <w:p w14:paraId="68F1915E" w14:textId="55C62E86" w:rsidR="006248DE" w:rsidRDefault="006248DE">
      <w:pPr>
        <w:pBdr>
          <w:top w:val="nil"/>
          <w:left w:val="nil"/>
          <w:bottom w:val="nil"/>
          <w:right w:val="nil"/>
          <w:between w:val="nil"/>
        </w:pBdr>
        <w:spacing w:before="17"/>
        <w:rPr>
          <w:color w:val="000000"/>
          <w:sz w:val="20"/>
          <w:szCs w:val="20"/>
        </w:rPr>
      </w:pPr>
    </w:p>
    <w:p w14:paraId="55C74C3B" w14:textId="77777777" w:rsidR="006248DE" w:rsidRDefault="00000000">
      <w:pPr>
        <w:pBdr>
          <w:top w:val="nil"/>
          <w:left w:val="nil"/>
          <w:bottom w:val="nil"/>
          <w:right w:val="nil"/>
          <w:between w:val="nil"/>
        </w:pBdr>
        <w:spacing w:before="5"/>
        <w:rPr>
          <w:color w:val="000000"/>
          <w:sz w:val="18"/>
          <w:szCs w:val="18"/>
        </w:rPr>
      </w:pPr>
      <w:r>
        <w:rPr>
          <w:noProof/>
        </w:rPr>
        <mc:AlternateContent>
          <mc:Choice Requires="wps">
            <w:drawing>
              <wp:anchor distT="0" distB="0" distL="0" distR="0" simplePos="0" relativeHeight="251661312" behindDoc="0" locked="0" layoutInCell="1" hidden="0" allowOverlap="1" wp14:anchorId="5C3A00C0" wp14:editId="383BB159">
                <wp:simplePos x="0" y="0"/>
                <wp:positionH relativeFrom="column">
                  <wp:posOffset>17271</wp:posOffset>
                </wp:positionH>
                <wp:positionV relativeFrom="paragraph">
                  <wp:posOffset>152853</wp:posOffset>
                </wp:positionV>
                <wp:extent cx="6449695" cy="19050"/>
                <wp:effectExtent l="0" t="0" r="0" b="0"/>
                <wp:wrapTopAndBottom distT="0" distB="0"/>
                <wp:docPr id="5" name="Freeform: 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49695" cy="19050"/>
                        </a:xfrm>
                        <a:custGeom>
                          <a:avLst/>
                          <a:gdLst/>
                          <a:ahLst/>
                          <a:cxnLst/>
                          <a:rect l="l" t="t" r="r" b="b"/>
                          <a:pathLst>
                            <a:path w="6449695" h="19050">
                              <a:moveTo>
                                <a:pt x="6449313" y="0"/>
                              </a:moveTo>
                              <a:lnTo>
                                <a:pt x="0" y="0"/>
                              </a:lnTo>
                              <a:lnTo>
                                <a:pt x="0" y="19050"/>
                              </a:lnTo>
                              <a:lnTo>
                                <a:pt x="6449313" y="19050"/>
                              </a:lnTo>
                              <a:lnTo>
                                <a:pt x="6449313" y="0"/>
                              </a:lnTo>
                              <a:close/>
                            </a:path>
                          </a:pathLst>
                        </a:custGeom>
                        <a:solidFill>
                          <a:srgbClr val="A6A6A6"/>
                        </a:solidFill>
                      </wps:spPr>
                      <wps:bodyPr wrap="square" lIns="0" tIns="0" rIns="0" bIns="0" rtlCol="0">
                        <a:prstTxWarp prst="textNoShape">
                          <a:avLst/>
                        </a:prstTxWarp>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17271</wp:posOffset>
                </wp:positionH>
                <wp:positionV relativeFrom="paragraph">
                  <wp:posOffset>152853</wp:posOffset>
                </wp:positionV>
                <wp:extent cx="6449695" cy="19050"/>
                <wp:effectExtent b="0" l="0" r="0" t="0"/>
                <wp:wrapTopAndBottom distB="0" dist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449695" cy="19050"/>
                        </a:xfrm>
                        <a:prstGeom prst="rect"/>
                        <a:ln/>
                      </pic:spPr>
                    </pic:pic>
                  </a:graphicData>
                </a:graphic>
              </wp:anchor>
            </w:drawing>
          </mc:Fallback>
        </mc:AlternateContent>
      </w:r>
    </w:p>
    <w:p w14:paraId="59C46147" w14:textId="77777777" w:rsidR="006248DE" w:rsidRDefault="00000000">
      <w:pPr>
        <w:pStyle w:val="Heading1"/>
        <w:numPr>
          <w:ilvl w:val="0"/>
          <w:numId w:val="1"/>
        </w:numPr>
        <w:tabs>
          <w:tab w:val="left" w:pos="298"/>
        </w:tabs>
        <w:ind w:left="298" w:hanging="241"/>
      </w:pPr>
      <w:r>
        <w:t>Literature review</w:t>
      </w:r>
    </w:p>
    <w:p w14:paraId="4BAC3A3B" w14:textId="77777777" w:rsidR="005C1807" w:rsidRPr="005C1807" w:rsidRDefault="005C1807" w:rsidP="005C1807">
      <w:pPr>
        <w:pStyle w:val="BodyText"/>
        <w:spacing w:before="120" w:line="271" w:lineRule="auto"/>
        <w:ind w:right="57"/>
        <w:jc w:val="both"/>
        <w:rPr>
          <w:w w:val="105"/>
          <w:sz w:val="20"/>
          <w:szCs w:val="20"/>
        </w:rPr>
      </w:pPr>
      <w:r w:rsidRPr="005C1807">
        <w:rPr>
          <w:w w:val="105"/>
          <w:sz w:val="20"/>
          <w:szCs w:val="20"/>
        </w:rPr>
        <w:t xml:space="preserve">Customer churn prediction has traditionally relied on supervised learning models such as </w:t>
      </w:r>
      <w:r w:rsidRPr="005C1807">
        <w:rPr>
          <w:b/>
          <w:bCs/>
          <w:w w:val="105"/>
          <w:sz w:val="20"/>
          <w:szCs w:val="20"/>
        </w:rPr>
        <w:t>logistic regression</w:t>
      </w:r>
      <w:r w:rsidRPr="005C1807">
        <w:rPr>
          <w:w w:val="105"/>
          <w:sz w:val="20"/>
          <w:szCs w:val="20"/>
        </w:rPr>
        <w:t xml:space="preserve">, </w:t>
      </w:r>
      <w:r w:rsidRPr="005C1807">
        <w:rPr>
          <w:b/>
          <w:bCs/>
          <w:w w:val="105"/>
          <w:sz w:val="20"/>
          <w:szCs w:val="20"/>
        </w:rPr>
        <w:t>decision trees</w:t>
      </w:r>
      <w:r w:rsidRPr="005C1807">
        <w:rPr>
          <w:w w:val="105"/>
          <w:sz w:val="20"/>
          <w:szCs w:val="20"/>
        </w:rPr>
        <w:t xml:space="preserve">, </w:t>
      </w:r>
      <w:r w:rsidRPr="005C1807">
        <w:rPr>
          <w:b/>
          <w:bCs/>
          <w:w w:val="105"/>
          <w:sz w:val="20"/>
          <w:szCs w:val="20"/>
        </w:rPr>
        <w:t>random forests</w:t>
      </w:r>
      <w:r w:rsidRPr="005C1807">
        <w:rPr>
          <w:w w:val="105"/>
          <w:sz w:val="20"/>
          <w:szCs w:val="20"/>
        </w:rPr>
        <w:t xml:space="preserve">, and </w:t>
      </w:r>
      <w:r w:rsidRPr="005C1807">
        <w:rPr>
          <w:b/>
          <w:bCs/>
          <w:w w:val="105"/>
          <w:sz w:val="20"/>
          <w:szCs w:val="20"/>
        </w:rPr>
        <w:t>support vector machines (SVMs)</w:t>
      </w:r>
      <w:r w:rsidRPr="005C1807">
        <w:rPr>
          <w:w w:val="105"/>
          <w:sz w:val="20"/>
          <w:szCs w:val="20"/>
        </w:rPr>
        <w:t xml:space="preserve">. These models use historical labeled data to predict churn based on features like usage frequency, tenure, and past purchase history. While these methods have shown reasonable performance, they struggle to capture complex, </w:t>
      </w:r>
      <w:r w:rsidRPr="005C1807">
        <w:rPr>
          <w:b/>
          <w:bCs/>
          <w:w w:val="105"/>
          <w:sz w:val="20"/>
          <w:szCs w:val="20"/>
        </w:rPr>
        <w:t>nonlinear relationships</w:t>
      </w:r>
      <w:r w:rsidRPr="005C1807">
        <w:rPr>
          <w:w w:val="105"/>
          <w:sz w:val="20"/>
          <w:szCs w:val="20"/>
        </w:rPr>
        <w:t xml:space="preserve"> in high-dimensional data and require extensive labeled datasets, which can be costly and time-consuming to gather. Furthermore, these models often focus on </w:t>
      </w:r>
      <w:r w:rsidRPr="005C1807">
        <w:rPr>
          <w:b/>
          <w:bCs/>
          <w:w w:val="105"/>
          <w:sz w:val="20"/>
          <w:szCs w:val="20"/>
        </w:rPr>
        <w:t>static features</w:t>
      </w:r>
      <w:r w:rsidRPr="005C1807">
        <w:rPr>
          <w:w w:val="105"/>
          <w:sz w:val="20"/>
          <w:szCs w:val="20"/>
        </w:rPr>
        <w:t>, making it difficult to adapt to changes in customer behavior, particularly in dynamic business environments where preferences and engagement evolve over time.</w:t>
      </w:r>
    </w:p>
    <w:p w14:paraId="2942C7B2" w14:textId="77777777" w:rsidR="005C1807" w:rsidRPr="005C1807" w:rsidRDefault="005C1807" w:rsidP="005C1807">
      <w:pPr>
        <w:pStyle w:val="BodyText"/>
        <w:spacing w:before="120" w:line="271" w:lineRule="auto"/>
        <w:ind w:right="57"/>
        <w:jc w:val="both"/>
        <w:rPr>
          <w:sz w:val="20"/>
          <w:szCs w:val="20"/>
        </w:rPr>
      </w:pPr>
      <w:r w:rsidRPr="005C1807">
        <w:rPr>
          <w:w w:val="105"/>
          <w:sz w:val="20"/>
          <w:szCs w:val="20"/>
        </w:rPr>
        <w:t xml:space="preserve">The rise of </w:t>
      </w:r>
      <w:r w:rsidRPr="005C1807">
        <w:rPr>
          <w:b/>
          <w:bCs/>
          <w:w w:val="105"/>
          <w:sz w:val="20"/>
          <w:szCs w:val="20"/>
        </w:rPr>
        <w:t>deep learning</w:t>
      </w:r>
      <w:r w:rsidRPr="005C1807">
        <w:rPr>
          <w:w w:val="105"/>
          <w:sz w:val="20"/>
          <w:szCs w:val="20"/>
        </w:rPr>
        <w:t xml:space="preserve"> has led to significant advancements in churn prediction, with models such as </w:t>
      </w:r>
      <w:r w:rsidRPr="005C1807">
        <w:rPr>
          <w:b/>
          <w:bCs/>
          <w:w w:val="105"/>
          <w:sz w:val="20"/>
          <w:szCs w:val="20"/>
        </w:rPr>
        <w:t>feedforward neural networks (FNNs)</w:t>
      </w:r>
      <w:r w:rsidRPr="005C1807">
        <w:rPr>
          <w:w w:val="105"/>
          <w:sz w:val="20"/>
          <w:szCs w:val="20"/>
        </w:rPr>
        <w:t xml:space="preserve">, </w:t>
      </w:r>
      <w:r w:rsidRPr="005C1807">
        <w:rPr>
          <w:b/>
          <w:bCs/>
          <w:w w:val="105"/>
          <w:sz w:val="20"/>
          <w:szCs w:val="20"/>
        </w:rPr>
        <w:t>recurrent neural networks (RNNs)</w:t>
      </w:r>
      <w:r w:rsidRPr="005C1807">
        <w:rPr>
          <w:w w:val="105"/>
          <w:sz w:val="20"/>
          <w:szCs w:val="20"/>
        </w:rPr>
        <w:t xml:space="preserve">, and </w:t>
      </w:r>
      <w:r w:rsidRPr="005C1807">
        <w:rPr>
          <w:b/>
          <w:bCs/>
          <w:w w:val="105"/>
          <w:sz w:val="20"/>
          <w:szCs w:val="20"/>
        </w:rPr>
        <w:t>long short-term memory (LSTM)</w:t>
      </w:r>
      <w:r w:rsidRPr="005C1807">
        <w:rPr>
          <w:w w:val="105"/>
          <w:sz w:val="20"/>
          <w:szCs w:val="20"/>
        </w:rPr>
        <w:t xml:space="preserve"> networks providing a better means of handling complex, time-dependent data. These deep learning models automatically learn </w:t>
      </w:r>
      <w:r w:rsidRPr="005C1807">
        <w:rPr>
          <w:b/>
          <w:bCs/>
          <w:w w:val="105"/>
          <w:sz w:val="20"/>
          <w:szCs w:val="20"/>
        </w:rPr>
        <w:t>hierarchical features</w:t>
      </w:r>
      <w:r w:rsidRPr="005C1807">
        <w:rPr>
          <w:w w:val="105"/>
          <w:sz w:val="20"/>
          <w:szCs w:val="20"/>
        </w:rPr>
        <w:t xml:space="preserve">, which allows them to handle large and high-dimensional datasets while capturing </w:t>
      </w:r>
      <w:r w:rsidRPr="005C1807">
        <w:rPr>
          <w:b/>
          <w:bCs/>
          <w:w w:val="105"/>
          <w:sz w:val="20"/>
          <w:szCs w:val="20"/>
        </w:rPr>
        <w:t>sequential and temporal patterns</w:t>
      </w:r>
      <w:r w:rsidRPr="005C1807">
        <w:rPr>
          <w:w w:val="105"/>
          <w:sz w:val="20"/>
          <w:szCs w:val="20"/>
        </w:rPr>
        <w:t xml:space="preserve"> in user interactions. </w:t>
      </w:r>
      <w:r w:rsidRPr="005C1807">
        <w:rPr>
          <w:b/>
          <w:bCs/>
          <w:w w:val="105"/>
          <w:sz w:val="20"/>
          <w:szCs w:val="20"/>
        </w:rPr>
        <w:t>LSTM networks</w:t>
      </w:r>
      <w:r w:rsidRPr="005C1807">
        <w:rPr>
          <w:w w:val="105"/>
          <w:sz w:val="20"/>
          <w:szCs w:val="20"/>
        </w:rPr>
        <w:t xml:space="preserve">, in particular, have been shown to successfully model </w:t>
      </w:r>
      <w:r w:rsidRPr="005C1807">
        <w:rPr>
          <w:b/>
          <w:bCs/>
          <w:w w:val="105"/>
          <w:sz w:val="20"/>
          <w:szCs w:val="20"/>
        </w:rPr>
        <w:t>time-dependent behaviors</w:t>
      </w:r>
      <w:r w:rsidRPr="005C1807">
        <w:rPr>
          <w:w w:val="105"/>
          <w:sz w:val="20"/>
          <w:szCs w:val="20"/>
        </w:rPr>
        <w:t>, such as gradual declines in customer engagement, which are often early indicators of churn. These deep learning models are more flexible than traditional methods, offering improved performance without the need for extensive manual feature engineering.</w:t>
      </w:r>
    </w:p>
    <w:p w14:paraId="01F3BE7A" w14:textId="77777777" w:rsidR="005C1807" w:rsidRPr="005C1807" w:rsidRDefault="005C1807" w:rsidP="005C1807">
      <w:pPr>
        <w:pStyle w:val="BodyText"/>
        <w:spacing w:before="120" w:line="271" w:lineRule="auto"/>
        <w:ind w:right="57"/>
        <w:jc w:val="both"/>
        <w:rPr>
          <w:sz w:val="20"/>
          <w:szCs w:val="20"/>
        </w:rPr>
      </w:pPr>
      <w:r w:rsidRPr="005C1807">
        <w:rPr>
          <w:b/>
          <w:bCs/>
          <w:w w:val="105"/>
          <w:sz w:val="20"/>
          <w:szCs w:val="20"/>
        </w:rPr>
        <w:t>Autoencoders</w:t>
      </w:r>
      <w:r w:rsidRPr="005C1807">
        <w:rPr>
          <w:w w:val="105"/>
          <w:sz w:val="20"/>
          <w:szCs w:val="20"/>
        </w:rPr>
        <w:t xml:space="preserve">, as </w:t>
      </w:r>
      <w:r w:rsidRPr="005C1807">
        <w:rPr>
          <w:b/>
          <w:bCs/>
          <w:w w:val="105"/>
          <w:sz w:val="20"/>
          <w:szCs w:val="20"/>
        </w:rPr>
        <w:t>unsupervised models</w:t>
      </w:r>
      <w:r w:rsidRPr="005C1807">
        <w:rPr>
          <w:w w:val="105"/>
          <w:sz w:val="20"/>
          <w:szCs w:val="20"/>
        </w:rPr>
        <w:t xml:space="preserve">, have shown promise in churn prediction by learning </w:t>
      </w:r>
      <w:r w:rsidRPr="005C1807">
        <w:rPr>
          <w:b/>
          <w:bCs/>
          <w:w w:val="105"/>
          <w:sz w:val="20"/>
          <w:szCs w:val="20"/>
        </w:rPr>
        <w:t>compressed representations</w:t>
      </w:r>
      <w:r w:rsidRPr="005C1807">
        <w:rPr>
          <w:w w:val="105"/>
          <w:sz w:val="20"/>
          <w:szCs w:val="20"/>
        </w:rPr>
        <w:t xml:space="preserve"> of customer behavior and detecting </w:t>
      </w:r>
      <w:r w:rsidRPr="005C1807">
        <w:rPr>
          <w:b/>
          <w:bCs/>
          <w:w w:val="105"/>
          <w:sz w:val="20"/>
          <w:szCs w:val="20"/>
        </w:rPr>
        <w:t>anomalies</w:t>
      </w:r>
      <w:r w:rsidRPr="005C1807">
        <w:rPr>
          <w:w w:val="105"/>
          <w:sz w:val="20"/>
          <w:szCs w:val="20"/>
        </w:rPr>
        <w:t xml:space="preserve"> through </w:t>
      </w:r>
      <w:r w:rsidRPr="005C1807">
        <w:rPr>
          <w:b/>
          <w:bCs/>
          <w:w w:val="105"/>
          <w:sz w:val="20"/>
          <w:szCs w:val="20"/>
        </w:rPr>
        <w:t>reconstruction error</w:t>
      </w:r>
      <w:r w:rsidRPr="005C1807">
        <w:rPr>
          <w:w w:val="105"/>
          <w:sz w:val="20"/>
          <w:szCs w:val="20"/>
        </w:rPr>
        <w:t xml:space="preserve">. They do not require labeled data, making them particularly useful when churn data is scarce. Studies such as those by </w:t>
      </w:r>
      <w:r w:rsidRPr="005C1807">
        <w:rPr>
          <w:b/>
          <w:bCs/>
          <w:w w:val="105"/>
          <w:sz w:val="20"/>
          <w:szCs w:val="20"/>
        </w:rPr>
        <w:t>Zhao et al. (2019)</w:t>
      </w:r>
      <w:r w:rsidRPr="005C1807">
        <w:rPr>
          <w:w w:val="105"/>
          <w:sz w:val="20"/>
          <w:szCs w:val="20"/>
        </w:rPr>
        <w:t xml:space="preserve"> and </w:t>
      </w:r>
      <w:r w:rsidRPr="005C1807">
        <w:rPr>
          <w:b/>
          <w:bCs/>
          <w:w w:val="105"/>
          <w:sz w:val="20"/>
          <w:szCs w:val="20"/>
        </w:rPr>
        <w:t>Ahmed et al. (2021)</w:t>
      </w:r>
      <w:r w:rsidRPr="005C1807">
        <w:rPr>
          <w:w w:val="105"/>
          <w:sz w:val="20"/>
          <w:szCs w:val="20"/>
        </w:rPr>
        <w:t xml:space="preserve"> have demonstrated autoencoders' effectiveness in detecting subtle deviations in customer behavior, outperforming traditional methods across various industries, including </w:t>
      </w:r>
      <w:r w:rsidRPr="005C1807">
        <w:rPr>
          <w:b/>
          <w:bCs/>
          <w:w w:val="105"/>
          <w:sz w:val="20"/>
          <w:szCs w:val="20"/>
        </w:rPr>
        <w:t>telecom</w:t>
      </w:r>
      <w:r w:rsidRPr="005C1807">
        <w:rPr>
          <w:w w:val="105"/>
          <w:sz w:val="20"/>
          <w:szCs w:val="20"/>
        </w:rPr>
        <w:t xml:space="preserve">, </w:t>
      </w:r>
      <w:r w:rsidRPr="005C1807">
        <w:rPr>
          <w:b/>
          <w:bCs/>
          <w:w w:val="105"/>
          <w:sz w:val="20"/>
          <w:szCs w:val="20"/>
        </w:rPr>
        <w:t>e-commerce</w:t>
      </w:r>
      <w:r w:rsidRPr="005C1807">
        <w:rPr>
          <w:w w:val="105"/>
          <w:sz w:val="20"/>
          <w:szCs w:val="20"/>
        </w:rPr>
        <w:t xml:space="preserve">, and </w:t>
      </w:r>
      <w:r w:rsidRPr="005C1807">
        <w:rPr>
          <w:b/>
          <w:bCs/>
          <w:w w:val="105"/>
          <w:sz w:val="20"/>
          <w:szCs w:val="20"/>
        </w:rPr>
        <w:t>banking</w:t>
      </w:r>
      <w:r w:rsidRPr="005C1807">
        <w:rPr>
          <w:w w:val="105"/>
          <w:sz w:val="20"/>
          <w:szCs w:val="20"/>
        </w:rPr>
        <w:t>.</w:t>
      </w:r>
    </w:p>
    <w:p w14:paraId="2A2F2E5F" w14:textId="77777777" w:rsidR="006248DE" w:rsidRDefault="00000000">
      <w:pPr>
        <w:pBdr>
          <w:top w:val="nil"/>
          <w:left w:val="nil"/>
          <w:bottom w:val="nil"/>
          <w:right w:val="nil"/>
          <w:between w:val="nil"/>
        </w:pBdr>
        <w:spacing w:before="120"/>
        <w:ind w:right="54"/>
        <w:jc w:val="both"/>
        <w:rPr>
          <w:color w:val="000000"/>
          <w:sz w:val="20"/>
          <w:szCs w:val="20"/>
        </w:rPr>
      </w:pPr>
      <w:r>
        <w:rPr>
          <w:noProof/>
        </w:rPr>
        <mc:AlternateContent>
          <mc:Choice Requires="wps">
            <w:drawing>
              <wp:anchor distT="0" distB="0" distL="0" distR="0" simplePos="0" relativeHeight="251662336" behindDoc="0" locked="0" layoutInCell="1" hidden="0" allowOverlap="1" wp14:anchorId="650F76E0" wp14:editId="1D505D86">
                <wp:simplePos x="0" y="0"/>
                <wp:positionH relativeFrom="column">
                  <wp:posOffset>0</wp:posOffset>
                </wp:positionH>
                <wp:positionV relativeFrom="paragraph">
                  <wp:posOffset>228600</wp:posOffset>
                </wp:positionV>
                <wp:extent cx="6449695" cy="19050"/>
                <wp:effectExtent l="0" t="0" r="0" b="0"/>
                <wp:wrapTopAndBottom distT="0" distB="0"/>
                <wp:docPr id="11" name="Freeform: 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49695" cy="19050"/>
                        </a:xfrm>
                        <a:custGeom>
                          <a:avLst/>
                          <a:gdLst/>
                          <a:ahLst/>
                          <a:cxnLst/>
                          <a:rect l="l" t="t" r="r" b="b"/>
                          <a:pathLst>
                            <a:path w="6449695" h="19050">
                              <a:moveTo>
                                <a:pt x="6449313" y="0"/>
                              </a:moveTo>
                              <a:lnTo>
                                <a:pt x="0" y="0"/>
                              </a:lnTo>
                              <a:lnTo>
                                <a:pt x="0" y="19050"/>
                              </a:lnTo>
                              <a:lnTo>
                                <a:pt x="6449313" y="19050"/>
                              </a:lnTo>
                              <a:lnTo>
                                <a:pt x="6449313" y="0"/>
                              </a:lnTo>
                              <a:close/>
                            </a:path>
                          </a:pathLst>
                        </a:custGeom>
                        <a:solidFill>
                          <a:srgbClr val="A6A6A6"/>
                        </a:solidFill>
                      </wps:spPr>
                      <wps:bodyPr wrap="square" lIns="0" tIns="0" rIns="0" bIns="0" rtlCol="0">
                        <a:prstTxWarp prst="textNoShape">
                          <a:avLst/>
                        </a:prstTxWarp>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0</wp:posOffset>
                </wp:positionH>
                <wp:positionV relativeFrom="paragraph">
                  <wp:posOffset>228600</wp:posOffset>
                </wp:positionV>
                <wp:extent cx="6449695" cy="19050"/>
                <wp:effectExtent b="0" l="0" r="0" t="0"/>
                <wp:wrapTopAndBottom distB="0" distT="0"/>
                <wp:docPr id="1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6449695" cy="19050"/>
                        </a:xfrm>
                        <a:prstGeom prst="rect"/>
                        <a:ln/>
                      </pic:spPr>
                    </pic:pic>
                  </a:graphicData>
                </a:graphic>
              </wp:anchor>
            </w:drawing>
          </mc:Fallback>
        </mc:AlternateContent>
      </w:r>
    </w:p>
    <w:p w14:paraId="6F12AED4" w14:textId="77777777" w:rsidR="006248DE" w:rsidRDefault="00000000">
      <w:pPr>
        <w:numPr>
          <w:ilvl w:val="0"/>
          <w:numId w:val="1"/>
        </w:numPr>
        <w:pBdr>
          <w:top w:val="nil"/>
          <w:left w:val="nil"/>
          <w:bottom w:val="nil"/>
          <w:right w:val="nil"/>
          <w:between w:val="nil"/>
        </w:pBdr>
        <w:spacing w:before="120"/>
        <w:ind w:right="54"/>
        <w:jc w:val="both"/>
        <w:rPr>
          <w:color w:val="000000"/>
        </w:rPr>
      </w:pPr>
      <w:r>
        <w:rPr>
          <w:b/>
          <w:color w:val="000000"/>
        </w:rPr>
        <w:t xml:space="preserve">Existing System </w:t>
      </w:r>
    </w:p>
    <w:p w14:paraId="3C8A2FB2" w14:textId="77777777" w:rsidR="005C1807" w:rsidRPr="005C1807" w:rsidRDefault="005C1807" w:rsidP="005C1807">
      <w:pPr>
        <w:pStyle w:val="BodyText"/>
        <w:spacing w:before="120" w:line="271" w:lineRule="auto"/>
        <w:ind w:right="57"/>
        <w:jc w:val="both"/>
        <w:rPr>
          <w:w w:val="105"/>
          <w:sz w:val="20"/>
          <w:szCs w:val="20"/>
        </w:rPr>
      </w:pPr>
      <w:r w:rsidRPr="005C1807">
        <w:rPr>
          <w:w w:val="105"/>
          <w:sz w:val="20"/>
          <w:szCs w:val="20"/>
        </w:rPr>
        <w:t xml:space="preserve">Existing models for customer churn prediction using autoencoders typically learn patterns of normal behavior from non-churning customers. By using reconstruction error, these models detect significant deviations that may indicate churn. </w:t>
      </w:r>
      <w:r w:rsidRPr="005C1807">
        <w:rPr>
          <w:b/>
          <w:bCs/>
          <w:w w:val="105"/>
          <w:sz w:val="20"/>
          <w:szCs w:val="20"/>
        </w:rPr>
        <w:t>Stacked autoencoders (SAEs)</w:t>
      </w:r>
      <w:r w:rsidRPr="005C1807">
        <w:rPr>
          <w:w w:val="105"/>
          <w:sz w:val="20"/>
          <w:szCs w:val="20"/>
        </w:rPr>
        <w:t xml:space="preserve"> enhance this by extracting deeper, more abstract features from complex customer data such as engagement metrics and usage history. </w:t>
      </w:r>
    </w:p>
    <w:p w14:paraId="1C549ADB" w14:textId="77777777" w:rsidR="005C1807" w:rsidRPr="005C1807" w:rsidRDefault="005C1807" w:rsidP="005C1807">
      <w:pPr>
        <w:pStyle w:val="BodyText"/>
        <w:spacing w:before="120" w:line="271" w:lineRule="auto"/>
        <w:ind w:right="57"/>
        <w:jc w:val="both"/>
        <w:rPr>
          <w:sz w:val="20"/>
          <w:szCs w:val="20"/>
        </w:rPr>
      </w:pPr>
      <w:r w:rsidRPr="005C1807">
        <w:rPr>
          <w:w w:val="105"/>
          <w:sz w:val="20"/>
          <w:szCs w:val="20"/>
        </w:rPr>
        <w:t xml:space="preserve">In hybrid models, </w:t>
      </w:r>
      <w:r w:rsidRPr="005C1807">
        <w:rPr>
          <w:b/>
          <w:bCs/>
          <w:w w:val="105"/>
          <w:sz w:val="20"/>
          <w:szCs w:val="20"/>
        </w:rPr>
        <w:t>autoencoders</w:t>
      </w:r>
      <w:r w:rsidRPr="005C1807">
        <w:rPr>
          <w:w w:val="105"/>
          <w:sz w:val="20"/>
          <w:szCs w:val="20"/>
        </w:rPr>
        <w:t xml:space="preserve"> are used for unsupervised feature learning, and the compressed data is fed into supervised classifiers like </w:t>
      </w:r>
      <w:r w:rsidRPr="005C1807">
        <w:rPr>
          <w:b/>
          <w:bCs/>
          <w:w w:val="105"/>
          <w:sz w:val="20"/>
          <w:szCs w:val="20"/>
        </w:rPr>
        <w:t>logistic regression or neural networks</w:t>
      </w:r>
      <w:r w:rsidRPr="005C1807">
        <w:rPr>
          <w:w w:val="105"/>
          <w:sz w:val="20"/>
          <w:szCs w:val="20"/>
        </w:rPr>
        <w:t>. These systems improve prediction accuracy and reduce manual feature engineering, making them widely applicable in domains like e-commerce and financial services.</w:t>
      </w:r>
    </w:p>
    <w:p w14:paraId="43EC1978" w14:textId="77777777" w:rsidR="006248DE" w:rsidRDefault="00000000">
      <w:pPr>
        <w:numPr>
          <w:ilvl w:val="0"/>
          <w:numId w:val="1"/>
        </w:numPr>
        <w:pBdr>
          <w:top w:val="nil"/>
          <w:left w:val="nil"/>
          <w:bottom w:val="nil"/>
          <w:right w:val="nil"/>
          <w:between w:val="nil"/>
        </w:pBdr>
        <w:spacing w:before="120"/>
        <w:ind w:right="53"/>
        <w:jc w:val="both"/>
        <w:rPr>
          <w:color w:val="000000"/>
        </w:rPr>
      </w:pPr>
      <w:r>
        <w:rPr>
          <w:b/>
          <w:color w:val="000000"/>
        </w:rPr>
        <w:t>Proposed System</w:t>
      </w:r>
      <w:r>
        <w:rPr>
          <w:noProof/>
        </w:rPr>
        <mc:AlternateContent>
          <mc:Choice Requires="wps">
            <w:drawing>
              <wp:anchor distT="0" distB="0" distL="0" distR="0" simplePos="0" relativeHeight="251663360" behindDoc="0" locked="0" layoutInCell="1" hidden="0" allowOverlap="1" wp14:anchorId="2F20919B" wp14:editId="0F7EBC6E">
                <wp:simplePos x="0" y="0"/>
                <wp:positionH relativeFrom="column">
                  <wp:posOffset>0</wp:posOffset>
                </wp:positionH>
                <wp:positionV relativeFrom="paragraph">
                  <wp:posOffset>219075</wp:posOffset>
                </wp:positionV>
                <wp:extent cx="6449695" cy="19050"/>
                <wp:effectExtent l="0" t="0" r="0" b="0"/>
                <wp:wrapTopAndBottom distT="0" distB="0"/>
                <wp:docPr id="9" name="Freeform: 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49695" cy="19050"/>
                        </a:xfrm>
                        <a:custGeom>
                          <a:avLst/>
                          <a:gdLst/>
                          <a:ahLst/>
                          <a:cxnLst/>
                          <a:rect l="l" t="t" r="r" b="b"/>
                          <a:pathLst>
                            <a:path w="6449695" h="19050">
                              <a:moveTo>
                                <a:pt x="6449313" y="0"/>
                              </a:moveTo>
                              <a:lnTo>
                                <a:pt x="0" y="0"/>
                              </a:lnTo>
                              <a:lnTo>
                                <a:pt x="0" y="19050"/>
                              </a:lnTo>
                              <a:lnTo>
                                <a:pt x="6449313" y="19050"/>
                              </a:lnTo>
                              <a:lnTo>
                                <a:pt x="6449313" y="0"/>
                              </a:lnTo>
                              <a:close/>
                            </a:path>
                          </a:pathLst>
                        </a:custGeom>
                        <a:solidFill>
                          <a:srgbClr val="A6A6A6"/>
                        </a:solidFill>
                      </wps:spPr>
                      <wps:bodyPr wrap="square" lIns="0" tIns="0" rIns="0" bIns="0" rtlCol="0">
                        <a:prstTxWarp prst="textNoShape">
                          <a:avLst/>
                        </a:prstTxWarp>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0</wp:posOffset>
                </wp:positionH>
                <wp:positionV relativeFrom="paragraph">
                  <wp:posOffset>219075</wp:posOffset>
                </wp:positionV>
                <wp:extent cx="6449695" cy="19050"/>
                <wp:effectExtent b="0" l="0" r="0" t="0"/>
                <wp:wrapTopAndBottom distB="0" distT="0"/>
                <wp:docPr id="9"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6449695" cy="19050"/>
                        </a:xfrm>
                        <a:prstGeom prst="rect"/>
                        <a:ln/>
                      </pic:spPr>
                    </pic:pic>
                  </a:graphicData>
                </a:graphic>
              </wp:anchor>
            </w:drawing>
          </mc:Fallback>
        </mc:AlternateContent>
      </w:r>
    </w:p>
    <w:p w14:paraId="1AB7D723" w14:textId="2B8F1FD1" w:rsidR="005C1807" w:rsidRPr="005C1807" w:rsidRDefault="005C1807" w:rsidP="005C1807">
      <w:pPr>
        <w:pStyle w:val="BodyText"/>
        <w:spacing w:before="120" w:line="271" w:lineRule="auto"/>
        <w:ind w:right="57"/>
        <w:jc w:val="both"/>
        <w:rPr>
          <w:sz w:val="20"/>
          <w:szCs w:val="20"/>
        </w:rPr>
      </w:pPr>
      <w:r w:rsidRPr="005C1807">
        <w:rPr>
          <w:sz w:val="20"/>
          <w:szCs w:val="20"/>
        </w:rPr>
        <w:t>The proposed model enhances churn prediction by integrating deep autoencoder-based feature learning with a context-aware classification framework. Initially, a deep autoencoder is trained on customer activity data such as transaction history, engagement levels, and usage frequency. This helps extract latent features that represent typical customer behavior. Unlike traditional methods that rely purely on reconstruction error, the proposed model combines these features with advanced temporal modeling using layers or sequence autoencoders. This allows the system to capture time-dependent patterns like gradual disengagement or abrupt activity drops that often signal churn. By incorporating contextual data—such as seasonality, customer support interactions, or promotional exposure—the system better distinguishes between temporary inactivity and actual churn risk.</w:t>
      </w:r>
    </w:p>
    <w:p w14:paraId="07ECB56E" w14:textId="77777777" w:rsidR="006318E9" w:rsidRDefault="006318E9" w:rsidP="005C1807">
      <w:pPr>
        <w:pStyle w:val="BodyText"/>
        <w:spacing w:before="120" w:line="273" w:lineRule="auto"/>
        <w:ind w:right="57"/>
        <w:rPr>
          <w:w w:val="105"/>
          <w:sz w:val="20"/>
          <w:szCs w:val="20"/>
        </w:rPr>
      </w:pPr>
    </w:p>
    <w:p w14:paraId="19C51CC7" w14:textId="6230DF20" w:rsidR="005C1807" w:rsidRPr="005C1807" w:rsidRDefault="005C1807" w:rsidP="006318E9">
      <w:pPr>
        <w:pStyle w:val="BodyText"/>
        <w:spacing w:before="120"/>
        <w:ind w:right="57"/>
        <w:rPr>
          <w:w w:val="105"/>
          <w:sz w:val="20"/>
          <w:szCs w:val="20"/>
        </w:rPr>
      </w:pPr>
      <w:r w:rsidRPr="005C1807">
        <w:rPr>
          <w:w w:val="105"/>
          <w:sz w:val="20"/>
          <w:szCs w:val="20"/>
        </w:rPr>
        <w:lastRenderedPageBreak/>
        <w:t>To support practical deployment, the model is optimized for real-time prediction using lightweight encoder networks and streaming pipelines. This enables organizations to continuously monitor customer behavior and respond quickly to emerging churn risks. Moreover, the integration of interpretability tools like SHAP (</w:t>
      </w:r>
      <w:proofErr w:type="spellStart"/>
      <w:r w:rsidRPr="005C1807">
        <w:rPr>
          <w:w w:val="105"/>
          <w:sz w:val="20"/>
          <w:szCs w:val="20"/>
        </w:rPr>
        <w:t>SHapley</w:t>
      </w:r>
      <w:proofErr w:type="spellEnd"/>
      <w:r w:rsidRPr="005C1807">
        <w:rPr>
          <w:w w:val="105"/>
          <w:sz w:val="20"/>
          <w:szCs w:val="20"/>
        </w:rPr>
        <w:t xml:space="preserve"> Additive </w:t>
      </w:r>
      <w:proofErr w:type="spellStart"/>
      <w:r w:rsidRPr="005C1807">
        <w:rPr>
          <w:w w:val="105"/>
          <w:sz w:val="20"/>
          <w:szCs w:val="20"/>
        </w:rPr>
        <w:t>exPlanations</w:t>
      </w:r>
      <w:proofErr w:type="spellEnd"/>
      <w:r w:rsidRPr="005C1807">
        <w:rPr>
          <w:w w:val="105"/>
          <w:sz w:val="20"/>
          <w:szCs w:val="20"/>
        </w:rPr>
        <w:t>) allows businesses to understand which features most influenced each prediction. This transparency builds trust in the model and supports targeted retention actions. The system also utilizes multi-channel data, including CRM records, web/app activity, and service logs, creating a comprehensive customer profile that improves the reliability of predictions across diverse touchpoints.</w:t>
      </w:r>
    </w:p>
    <w:p w14:paraId="39EDC793" w14:textId="77777777" w:rsidR="005C1807" w:rsidRPr="005C1807" w:rsidRDefault="005C1807" w:rsidP="005C1807">
      <w:pPr>
        <w:pStyle w:val="BodyText"/>
        <w:spacing w:before="120" w:line="273" w:lineRule="auto"/>
        <w:ind w:right="57"/>
        <w:rPr>
          <w:sz w:val="20"/>
          <w:szCs w:val="20"/>
        </w:rPr>
      </w:pPr>
      <w:r w:rsidRPr="005C1807">
        <w:rPr>
          <w:sz w:val="20"/>
          <w:szCs w:val="20"/>
        </w:rPr>
        <w:t>The model incorporates an adaptive learning component that updates based on real-world churn outcomes, ensuring it stays aligned with evolving customer behavior and market trends. To address privacy concerns, especially in regulated sectors, it supports privacy-preserving techniques like anonymization and federated learning, allowing secure training across distributed datasets. This makes the model scalable, interpretable, and well-suited for real-time applications across industries such as telecom, e-commerce, and EdTech.</w:t>
      </w:r>
    </w:p>
    <w:p w14:paraId="24DB3B6C" w14:textId="77777777" w:rsidR="006248DE" w:rsidRDefault="006248DE">
      <w:pPr>
        <w:pBdr>
          <w:top w:val="nil"/>
          <w:left w:val="nil"/>
          <w:bottom w:val="nil"/>
          <w:right w:val="nil"/>
          <w:between w:val="nil"/>
        </w:pBdr>
        <w:spacing w:before="120"/>
        <w:ind w:right="53"/>
        <w:jc w:val="both"/>
        <w:rPr>
          <w:color w:val="000000"/>
          <w:sz w:val="20"/>
          <w:szCs w:val="20"/>
        </w:rPr>
      </w:pPr>
    </w:p>
    <w:p w14:paraId="09835F20" w14:textId="77777777" w:rsidR="006248DE" w:rsidRDefault="00000000">
      <w:r>
        <w:rPr>
          <w:noProof/>
        </w:rPr>
        <mc:AlternateContent>
          <mc:Choice Requires="wps">
            <w:drawing>
              <wp:anchor distT="0" distB="0" distL="0" distR="0" simplePos="0" relativeHeight="251664384" behindDoc="0" locked="0" layoutInCell="1" hidden="0" allowOverlap="1" wp14:anchorId="0C0F88A1" wp14:editId="4AF93299">
                <wp:simplePos x="0" y="0"/>
                <wp:positionH relativeFrom="column">
                  <wp:posOffset>0</wp:posOffset>
                </wp:positionH>
                <wp:positionV relativeFrom="paragraph">
                  <wp:posOffset>3175</wp:posOffset>
                </wp:positionV>
                <wp:extent cx="6449695" cy="19050"/>
                <wp:effectExtent l="0" t="0" r="0" b="0"/>
                <wp:wrapTopAndBottom distT="0" distB="0"/>
                <wp:docPr id="8" name="Freeform: 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49695" cy="19050"/>
                        </a:xfrm>
                        <a:custGeom>
                          <a:avLst/>
                          <a:gdLst/>
                          <a:ahLst/>
                          <a:cxnLst/>
                          <a:rect l="l" t="t" r="r" b="b"/>
                          <a:pathLst>
                            <a:path w="6449695" h="19050">
                              <a:moveTo>
                                <a:pt x="6449313" y="0"/>
                              </a:moveTo>
                              <a:lnTo>
                                <a:pt x="0" y="0"/>
                              </a:lnTo>
                              <a:lnTo>
                                <a:pt x="0" y="19050"/>
                              </a:lnTo>
                              <a:lnTo>
                                <a:pt x="6449313" y="19050"/>
                              </a:lnTo>
                              <a:lnTo>
                                <a:pt x="6449313" y="0"/>
                              </a:lnTo>
                              <a:close/>
                            </a:path>
                          </a:pathLst>
                        </a:custGeom>
                        <a:solidFill>
                          <a:srgbClr val="A6A6A6"/>
                        </a:solidFill>
                      </wps:spPr>
                      <wps:bodyPr wrap="square" lIns="0" tIns="0" rIns="0" bIns="0" rtlCol="0">
                        <a:prstTxWarp prst="textNoShape">
                          <a:avLst/>
                        </a:prstTxWarp>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0</wp:posOffset>
                </wp:positionH>
                <wp:positionV relativeFrom="paragraph">
                  <wp:posOffset>3175</wp:posOffset>
                </wp:positionV>
                <wp:extent cx="6449695" cy="19050"/>
                <wp:effectExtent b="0" l="0" r="0" t="0"/>
                <wp:wrapTopAndBottom distB="0" distT="0"/>
                <wp:docPr id="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6449695" cy="19050"/>
                        </a:xfrm>
                        <a:prstGeom prst="rect"/>
                        <a:ln/>
                      </pic:spPr>
                    </pic:pic>
                  </a:graphicData>
                </a:graphic>
              </wp:anchor>
            </w:drawing>
          </mc:Fallback>
        </mc:AlternateContent>
      </w:r>
    </w:p>
    <w:p w14:paraId="0FE50DA5" w14:textId="77777777" w:rsidR="006248DE" w:rsidRDefault="00000000">
      <w:pPr>
        <w:numPr>
          <w:ilvl w:val="0"/>
          <w:numId w:val="1"/>
        </w:numPr>
        <w:pBdr>
          <w:top w:val="nil"/>
          <w:left w:val="nil"/>
          <w:bottom w:val="nil"/>
          <w:right w:val="nil"/>
          <w:between w:val="nil"/>
        </w:pBdr>
        <w:jc w:val="both"/>
        <w:rPr>
          <w:color w:val="000000"/>
        </w:rPr>
      </w:pPr>
      <w:r>
        <w:rPr>
          <w:b/>
          <w:color w:val="000000"/>
        </w:rPr>
        <w:t>Methodology</w:t>
      </w:r>
    </w:p>
    <w:p w14:paraId="61491D33" w14:textId="77777777" w:rsidR="006248DE" w:rsidRDefault="006248DE">
      <w:pPr>
        <w:pBdr>
          <w:top w:val="nil"/>
          <w:left w:val="nil"/>
          <w:bottom w:val="nil"/>
          <w:right w:val="nil"/>
          <w:between w:val="nil"/>
        </w:pBdr>
        <w:ind w:right="62"/>
        <w:jc w:val="both"/>
        <w:rPr>
          <w:color w:val="000000"/>
          <w:sz w:val="20"/>
          <w:szCs w:val="20"/>
        </w:rPr>
      </w:pPr>
    </w:p>
    <w:p w14:paraId="7EA0D555" w14:textId="48BCE4AE" w:rsidR="006248DE" w:rsidRDefault="008F6F12">
      <w:pPr>
        <w:pBdr>
          <w:top w:val="nil"/>
          <w:left w:val="nil"/>
          <w:bottom w:val="nil"/>
          <w:right w:val="nil"/>
          <w:between w:val="nil"/>
        </w:pBdr>
        <w:ind w:right="62"/>
        <w:jc w:val="both"/>
        <w:rPr>
          <w:color w:val="000000"/>
          <w:sz w:val="20"/>
          <w:szCs w:val="20"/>
        </w:rPr>
      </w:pPr>
      <w:r w:rsidRPr="008F6F12">
        <w:rPr>
          <w:color w:val="000000"/>
          <w:sz w:val="20"/>
          <w:szCs w:val="20"/>
        </w:rPr>
        <w:t>The methodology for this project involves building an end-to-end churn prediction system using a hybrid approach that combines deep learning and ensemble learning techniques, deployed through a Flask-based web application. The process begins with data collection from sources such as CRM systems and transaction logs, followed by thorough preprocessing steps including cleaning, normalization, and feature transformation. An autoencoder is used to reduce the dimensionality of the data and extract meaningful latent features, which are then fed into a Gradient Boosting Classifier to predict churn probability. To address class imbalance, the SMOTE technique is applied, and model interpretability is enhanced using SHAP values to explain individual predictions. The entire pipeline is wrapped in a user-friendly Flask interface, allowing for real-time input and churn risk scoring, supporting timely decision-making for customer retention strategies.</w:t>
      </w:r>
    </w:p>
    <w:p w14:paraId="168A6DE1" w14:textId="389A159F" w:rsidR="0059504B" w:rsidRPr="0059504B" w:rsidRDefault="0059504B" w:rsidP="0059504B">
      <w:pPr>
        <w:pBdr>
          <w:top w:val="nil"/>
          <w:left w:val="nil"/>
          <w:bottom w:val="nil"/>
          <w:right w:val="nil"/>
          <w:between w:val="nil"/>
        </w:pBdr>
        <w:ind w:right="62"/>
        <w:jc w:val="center"/>
        <w:rPr>
          <w:color w:val="000000"/>
          <w:sz w:val="20"/>
          <w:szCs w:val="20"/>
          <w:lang w:val="en-IN"/>
        </w:rPr>
      </w:pPr>
      <w:r w:rsidRPr="0059504B">
        <w:rPr>
          <w:color w:val="000000"/>
          <w:sz w:val="20"/>
          <w:szCs w:val="20"/>
          <w:lang w:val="en-IN"/>
        </w:rPr>
        <w:drawing>
          <wp:inline distT="0" distB="0" distL="0" distR="0" wp14:anchorId="0DB5E7CD" wp14:editId="50B44F3E">
            <wp:extent cx="4439920" cy="3604260"/>
            <wp:effectExtent l="0" t="0" r="0" b="0"/>
            <wp:docPr id="11101604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 cstate="email">
                      <a:extLst>
                        <a:ext uri="{28A0092B-C50C-407E-A947-70E740481C1C}">
                          <a14:useLocalDpi xmlns:a14="http://schemas.microsoft.com/office/drawing/2010/main" val="0"/>
                        </a:ext>
                      </a:extLst>
                    </a:blip>
                    <a:srcRect/>
                    <a:stretch>
                      <a:fillRect/>
                    </a:stretch>
                  </pic:blipFill>
                  <pic:spPr bwMode="auto">
                    <a:xfrm>
                      <a:off x="0" y="0"/>
                      <a:ext cx="4439920" cy="3604260"/>
                    </a:xfrm>
                    <a:prstGeom prst="rect">
                      <a:avLst/>
                    </a:prstGeom>
                    <a:noFill/>
                    <a:ln>
                      <a:noFill/>
                    </a:ln>
                  </pic:spPr>
                </pic:pic>
              </a:graphicData>
            </a:graphic>
          </wp:inline>
        </w:drawing>
      </w:r>
    </w:p>
    <w:p w14:paraId="7B250ABF" w14:textId="62102D61" w:rsidR="006248DE" w:rsidRDefault="006248DE">
      <w:pPr>
        <w:pBdr>
          <w:top w:val="nil"/>
          <w:left w:val="nil"/>
          <w:bottom w:val="nil"/>
          <w:right w:val="nil"/>
          <w:between w:val="nil"/>
        </w:pBdr>
        <w:ind w:right="62"/>
        <w:jc w:val="center"/>
        <w:rPr>
          <w:color w:val="000000"/>
          <w:sz w:val="20"/>
          <w:szCs w:val="20"/>
        </w:rPr>
      </w:pPr>
    </w:p>
    <w:p w14:paraId="571A3EBE" w14:textId="77777777" w:rsidR="006248DE" w:rsidRDefault="006248DE">
      <w:pPr>
        <w:pBdr>
          <w:top w:val="nil"/>
          <w:left w:val="nil"/>
          <w:bottom w:val="nil"/>
          <w:right w:val="nil"/>
          <w:between w:val="nil"/>
        </w:pBdr>
        <w:ind w:right="62"/>
        <w:jc w:val="center"/>
        <w:rPr>
          <w:color w:val="000000"/>
          <w:sz w:val="20"/>
          <w:szCs w:val="20"/>
        </w:rPr>
      </w:pPr>
    </w:p>
    <w:p w14:paraId="24E5D485" w14:textId="77777777" w:rsidR="006248DE" w:rsidRDefault="00000000">
      <w:pPr>
        <w:pBdr>
          <w:top w:val="nil"/>
          <w:left w:val="nil"/>
          <w:bottom w:val="nil"/>
          <w:right w:val="nil"/>
          <w:between w:val="nil"/>
        </w:pBdr>
        <w:ind w:right="62"/>
        <w:jc w:val="center"/>
        <w:rPr>
          <w:b/>
          <w:color w:val="000000"/>
          <w:sz w:val="20"/>
          <w:szCs w:val="20"/>
        </w:rPr>
      </w:pPr>
      <w:r>
        <w:rPr>
          <w:b/>
          <w:color w:val="000000"/>
          <w:sz w:val="20"/>
          <w:szCs w:val="20"/>
        </w:rPr>
        <w:t xml:space="preserve">Figure 1 </w:t>
      </w:r>
      <w:r>
        <w:rPr>
          <w:color w:val="000000"/>
          <w:sz w:val="20"/>
          <w:szCs w:val="20"/>
        </w:rPr>
        <w:t>Methodology</w:t>
      </w:r>
      <w:r>
        <w:rPr>
          <w:b/>
          <w:color w:val="000000"/>
          <w:sz w:val="20"/>
          <w:szCs w:val="20"/>
        </w:rPr>
        <w:t xml:space="preserve"> </w:t>
      </w:r>
    </w:p>
    <w:p w14:paraId="2016AF76" w14:textId="77777777" w:rsidR="006248DE" w:rsidRDefault="006248DE">
      <w:pPr>
        <w:pBdr>
          <w:top w:val="nil"/>
          <w:left w:val="nil"/>
          <w:bottom w:val="nil"/>
          <w:right w:val="nil"/>
          <w:between w:val="nil"/>
        </w:pBdr>
        <w:ind w:right="62"/>
        <w:jc w:val="both"/>
        <w:rPr>
          <w:color w:val="000000"/>
          <w:sz w:val="20"/>
          <w:szCs w:val="20"/>
        </w:rPr>
      </w:pPr>
    </w:p>
    <w:p w14:paraId="2155FDBD" w14:textId="77777777" w:rsidR="006248DE" w:rsidRDefault="006248DE">
      <w:pPr>
        <w:pBdr>
          <w:top w:val="nil"/>
          <w:left w:val="nil"/>
          <w:bottom w:val="nil"/>
          <w:right w:val="nil"/>
          <w:between w:val="nil"/>
        </w:pBdr>
        <w:ind w:left="57" w:right="62"/>
        <w:jc w:val="both"/>
        <w:rPr>
          <w:color w:val="000000"/>
          <w:sz w:val="20"/>
          <w:szCs w:val="20"/>
        </w:rPr>
      </w:pPr>
    </w:p>
    <w:p w14:paraId="7AF3F427" w14:textId="77777777" w:rsidR="006248DE" w:rsidRDefault="00000000">
      <w:pPr>
        <w:pStyle w:val="Heading3"/>
        <w:numPr>
          <w:ilvl w:val="1"/>
          <w:numId w:val="3"/>
        </w:numPr>
        <w:tabs>
          <w:tab w:val="left" w:pos="441"/>
        </w:tabs>
      </w:pPr>
      <w:r>
        <w:t>System Architecture</w:t>
      </w:r>
    </w:p>
    <w:p w14:paraId="7BEA7AB8" w14:textId="77777777" w:rsidR="006248DE" w:rsidRDefault="006248DE">
      <w:pPr>
        <w:pStyle w:val="Heading3"/>
        <w:tabs>
          <w:tab w:val="left" w:pos="441"/>
        </w:tabs>
        <w:ind w:left="56" w:firstLine="0"/>
      </w:pPr>
    </w:p>
    <w:p w14:paraId="6A991CD0" w14:textId="1726D78E" w:rsidR="006248DE" w:rsidRDefault="00CF1A58" w:rsidP="00CF1A58">
      <w:pPr>
        <w:pStyle w:val="Heading3"/>
        <w:tabs>
          <w:tab w:val="left" w:pos="441"/>
        </w:tabs>
        <w:spacing w:before="120"/>
        <w:ind w:left="0" w:right="57" w:firstLine="0"/>
        <w:rPr>
          <w:b w:val="0"/>
        </w:rPr>
      </w:pPr>
      <w:r w:rsidRPr="00CF1A58">
        <w:rPr>
          <w:b w:val="0"/>
        </w:rPr>
        <w:t xml:space="preserve">The system architecture for the proposed churn prediction solution is designed to facilitate an end-to-end analytical workflow through an intuitive </w:t>
      </w:r>
      <w:proofErr w:type="spellStart"/>
      <w:r w:rsidRPr="00CF1A58">
        <w:rPr>
          <w:b w:val="0"/>
        </w:rPr>
        <w:t>Streamlit</w:t>
      </w:r>
      <w:proofErr w:type="spellEnd"/>
      <w:r w:rsidRPr="00CF1A58">
        <w:rPr>
          <w:b w:val="0"/>
        </w:rPr>
        <w:t xml:space="preserve">-based interface. The application allows users to either upload customer data directly or retrieve it from structured sources such as CSV files or MySQL databases. Once the data is ingested, it is passed through a preprocessing module responsible for cleaning and scaling to ensure consistency and quality. The </w:t>
      </w:r>
      <w:r w:rsidRPr="00CF1A58">
        <w:rPr>
          <w:b w:val="0"/>
        </w:rPr>
        <w:lastRenderedPageBreak/>
        <w:t>preprocessed data is then encoded using an autoencoder model built with TensorFlow/</w:t>
      </w:r>
      <w:proofErr w:type="spellStart"/>
      <w:r w:rsidRPr="00CF1A58">
        <w:rPr>
          <w:b w:val="0"/>
        </w:rPr>
        <w:t>Keras</w:t>
      </w:r>
      <w:proofErr w:type="spellEnd"/>
      <w:r w:rsidRPr="00CF1A58">
        <w:rPr>
          <w:b w:val="0"/>
        </w:rPr>
        <w:t xml:space="preserve"> to extract meaningful latent features. These features are subsequently utilized by a Gradient Boosting Classifier (</w:t>
      </w:r>
      <w:proofErr w:type="spellStart"/>
      <w:r w:rsidRPr="00CF1A58">
        <w:rPr>
          <w:b w:val="0"/>
        </w:rPr>
        <w:t>XGBoost</w:t>
      </w:r>
      <w:proofErr w:type="spellEnd"/>
      <w:r w:rsidRPr="00CF1A58">
        <w:rPr>
          <w:b w:val="0"/>
        </w:rPr>
        <w:t xml:space="preserve"> or </w:t>
      </w:r>
      <w:proofErr w:type="spellStart"/>
      <w:r w:rsidRPr="00CF1A58">
        <w:rPr>
          <w:b w:val="0"/>
        </w:rPr>
        <w:t>LightGBM</w:t>
      </w:r>
      <w:proofErr w:type="spellEnd"/>
      <w:r w:rsidRPr="00CF1A58">
        <w:rPr>
          <w:b w:val="0"/>
        </w:rPr>
        <w:t xml:space="preserve">) to generate churn predictions. The results are dynamically rendered in the </w:t>
      </w:r>
      <w:proofErr w:type="spellStart"/>
      <w:r w:rsidRPr="00CF1A58">
        <w:rPr>
          <w:b w:val="0"/>
        </w:rPr>
        <w:t>Streamlit</w:t>
      </w:r>
      <w:proofErr w:type="spellEnd"/>
      <w:r w:rsidRPr="00CF1A58">
        <w:rPr>
          <w:b w:val="0"/>
        </w:rPr>
        <w:t xml:space="preserve"> interface, providing users with real-time insights and an interactive experience for monitoring customer retention risk.</w:t>
      </w:r>
    </w:p>
    <w:p w14:paraId="0EF346D6" w14:textId="77777777" w:rsidR="006248DE" w:rsidRDefault="006248DE">
      <w:pPr>
        <w:pStyle w:val="Heading3"/>
        <w:tabs>
          <w:tab w:val="left" w:pos="441"/>
        </w:tabs>
        <w:ind w:left="56" w:firstLine="0"/>
        <w:rPr>
          <w:b w:val="0"/>
        </w:rPr>
      </w:pPr>
    </w:p>
    <w:p w14:paraId="25F1291B" w14:textId="3B742CC4" w:rsidR="006248DE" w:rsidRDefault="00CF1A58" w:rsidP="00CF1A58">
      <w:pPr>
        <w:pStyle w:val="Heading3"/>
        <w:tabs>
          <w:tab w:val="left" w:pos="441"/>
        </w:tabs>
        <w:ind w:left="2552" w:hanging="851"/>
        <w:rPr>
          <w:b w:val="0"/>
        </w:rPr>
      </w:pPr>
      <w:r w:rsidRPr="00BC5F4F">
        <w:rPr>
          <w:b w:val="0"/>
          <w:noProof/>
        </w:rPr>
        <w:drawing>
          <wp:inline distT="0" distB="0" distL="0" distR="0" wp14:anchorId="72E6393C" wp14:editId="065D9F48">
            <wp:extent cx="4492488" cy="5143500"/>
            <wp:effectExtent l="0" t="0" r="3810" b="0"/>
            <wp:docPr id="1030" name="Picture 6">
              <a:extLst xmlns:a="http://schemas.openxmlformats.org/drawingml/2006/main">
                <a:ext uri="{FF2B5EF4-FFF2-40B4-BE49-F238E27FC236}">
                  <a16:creationId xmlns:a16="http://schemas.microsoft.com/office/drawing/2014/main" id="{3806A8ED-B18E-DEBE-9E20-AE10770E10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a:extLst>
                        <a:ext uri="{FF2B5EF4-FFF2-40B4-BE49-F238E27FC236}">
                          <a16:creationId xmlns:a16="http://schemas.microsoft.com/office/drawing/2014/main" id="{3806A8ED-B18E-DEBE-9E20-AE10770E1017}"/>
                        </a:ext>
                      </a:extLst>
                    </pic:cNvPr>
                    <pic:cNvPicPr>
                      <a:picLocks noChangeAspect="1" noChangeArrowheads="1"/>
                    </pic:cNvPicPr>
                  </pic:nvPicPr>
                  <pic:blipFill>
                    <a:blip r:embed="rId11" cstate="email">
                      <a:extLst>
                        <a:ext uri="{28A0092B-C50C-407E-A947-70E740481C1C}">
                          <a14:useLocalDpi xmlns:a14="http://schemas.microsoft.com/office/drawing/2010/main" val="0"/>
                        </a:ext>
                      </a:extLst>
                    </a:blip>
                    <a:srcRect/>
                    <a:stretch>
                      <a:fillRect/>
                    </a:stretch>
                  </pic:blipFill>
                  <pic:spPr bwMode="auto">
                    <a:xfrm>
                      <a:off x="0" y="0"/>
                      <a:ext cx="4492488" cy="5143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B73CBAE" w14:textId="57E58F8E" w:rsidR="006248DE" w:rsidRDefault="00CF1A58" w:rsidP="00CF1A58">
      <w:pPr>
        <w:tabs>
          <w:tab w:val="left" w:pos="544"/>
        </w:tabs>
        <w:rPr>
          <w:b/>
          <w:sz w:val="20"/>
          <w:szCs w:val="20"/>
        </w:rPr>
      </w:pP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sidR="00000000">
        <w:rPr>
          <w:b/>
          <w:sz w:val="20"/>
          <w:szCs w:val="20"/>
        </w:rPr>
        <w:t xml:space="preserve">Figure 2 </w:t>
      </w:r>
      <w:r w:rsidR="00000000">
        <w:rPr>
          <w:sz w:val="20"/>
          <w:szCs w:val="20"/>
        </w:rPr>
        <w:t>System Architecture</w:t>
      </w:r>
    </w:p>
    <w:p w14:paraId="7459969E" w14:textId="77777777" w:rsidR="006248DE" w:rsidRDefault="006248DE">
      <w:pPr>
        <w:tabs>
          <w:tab w:val="left" w:pos="544"/>
        </w:tabs>
        <w:rPr>
          <w:i/>
          <w:sz w:val="20"/>
          <w:szCs w:val="20"/>
        </w:rPr>
      </w:pPr>
    </w:p>
    <w:p w14:paraId="693CF5E5" w14:textId="77777777" w:rsidR="00CF1A58" w:rsidRPr="00CF1A58" w:rsidRDefault="00CF1A58" w:rsidP="00CF1A58">
      <w:pPr>
        <w:pBdr>
          <w:top w:val="nil"/>
          <w:left w:val="nil"/>
          <w:bottom w:val="nil"/>
          <w:right w:val="nil"/>
          <w:between w:val="nil"/>
        </w:pBdr>
        <w:spacing w:before="120"/>
        <w:ind w:right="53"/>
        <w:jc w:val="both"/>
        <w:rPr>
          <w:b/>
          <w:bCs/>
          <w:i/>
          <w:color w:val="000000"/>
          <w:sz w:val="20"/>
          <w:szCs w:val="20"/>
          <w:lang w:val="en-IN"/>
        </w:rPr>
      </w:pPr>
      <w:r w:rsidRPr="00CF1A58">
        <w:rPr>
          <w:b/>
          <w:bCs/>
          <w:i/>
          <w:color w:val="000000"/>
          <w:sz w:val="20"/>
          <w:szCs w:val="20"/>
          <w:lang w:val="en-IN"/>
        </w:rPr>
        <w:t>5.1.1 Input Acquisition and User Interaction Layer</w:t>
      </w:r>
    </w:p>
    <w:p w14:paraId="62B237DE" w14:textId="77777777" w:rsidR="00CF1A58" w:rsidRPr="00CF1A58" w:rsidRDefault="00CF1A58" w:rsidP="00CF1A58">
      <w:pPr>
        <w:pBdr>
          <w:top w:val="nil"/>
          <w:left w:val="nil"/>
          <w:bottom w:val="nil"/>
          <w:right w:val="nil"/>
          <w:between w:val="nil"/>
        </w:pBdr>
        <w:spacing w:before="120"/>
        <w:ind w:right="57"/>
        <w:jc w:val="both"/>
        <w:rPr>
          <w:iCs/>
          <w:color w:val="000000"/>
          <w:sz w:val="20"/>
          <w:szCs w:val="20"/>
          <w:lang w:val="en-IN"/>
        </w:rPr>
      </w:pPr>
      <w:r w:rsidRPr="00CF1A58">
        <w:rPr>
          <w:iCs/>
          <w:color w:val="000000"/>
          <w:sz w:val="20"/>
          <w:szCs w:val="20"/>
          <w:lang w:val="en-IN"/>
        </w:rPr>
        <w:t>This layer serves as the primary interface for users to input customer data. The system supports:</w:t>
      </w:r>
    </w:p>
    <w:p w14:paraId="6A162C24" w14:textId="77777777" w:rsidR="00CF1A58" w:rsidRPr="00CF1A58" w:rsidRDefault="00CF1A58" w:rsidP="00CF1A58">
      <w:pPr>
        <w:numPr>
          <w:ilvl w:val="0"/>
          <w:numId w:val="6"/>
        </w:numPr>
        <w:pBdr>
          <w:top w:val="nil"/>
          <w:left w:val="nil"/>
          <w:bottom w:val="nil"/>
          <w:right w:val="nil"/>
          <w:between w:val="nil"/>
        </w:pBdr>
        <w:spacing w:before="120"/>
        <w:ind w:right="57"/>
        <w:jc w:val="both"/>
        <w:rPr>
          <w:iCs/>
          <w:color w:val="000000"/>
          <w:sz w:val="20"/>
          <w:szCs w:val="20"/>
          <w:lang w:val="en-IN"/>
        </w:rPr>
      </w:pPr>
      <w:r w:rsidRPr="00CF1A58">
        <w:rPr>
          <w:iCs/>
          <w:color w:val="000000"/>
          <w:sz w:val="20"/>
          <w:szCs w:val="20"/>
          <w:lang w:val="en-IN"/>
        </w:rPr>
        <w:t>CSV Uploads from the user through a web-based interface.</w:t>
      </w:r>
    </w:p>
    <w:p w14:paraId="6FA861E1" w14:textId="77777777" w:rsidR="00CF1A58" w:rsidRPr="00CF1A58" w:rsidRDefault="00CF1A58" w:rsidP="00CF1A58">
      <w:pPr>
        <w:pBdr>
          <w:top w:val="nil"/>
          <w:left w:val="nil"/>
          <w:bottom w:val="nil"/>
          <w:right w:val="nil"/>
          <w:between w:val="nil"/>
        </w:pBdr>
        <w:spacing w:before="120"/>
        <w:ind w:right="57"/>
        <w:jc w:val="both"/>
        <w:rPr>
          <w:iCs/>
          <w:color w:val="000000"/>
          <w:sz w:val="20"/>
          <w:szCs w:val="20"/>
          <w:lang w:val="en-IN"/>
        </w:rPr>
      </w:pPr>
      <w:r w:rsidRPr="00CF1A58">
        <w:rPr>
          <w:iCs/>
          <w:color w:val="000000"/>
          <w:sz w:val="20"/>
          <w:szCs w:val="20"/>
          <w:lang w:val="en-IN"/>
        </w:rPr>
        <w:t>The Flask web application handles file uploads, validates formats, and routes the input to preprocessing modules. The interface is built for accessibility and ease of use for business analysts and operational teams.</w:t>
      </w:r>
    </w:p>
    <w:p w14:paraId="29BFD7CC" w14:textId="77777777" w:rsidR="00CF1A58" w:rsidRPr="00CF1A58" w:rsidRDefault="00CF1A58" w:rsidP="00CF1A58">
      <w:pPr>
        <w:pBdr>
          <w:top w:val="nil"/>
          <w:left w:val="nil"/>
          <w:bottom w:val="nil"/>
          <w:right w:val="nil"/>
          <w:between w:val="nil"/>
        </w:pBdr>
        <w:spacing w:before="120"/>
        <w:ind w:right="53"/>
        <w:jc w:val="both"/>
        <w:rPr>
          <w:i/>
          <w:color w:val="000000"/>
          <w:sz w:val="20"/>
          <w:szCs w:val="20"/>
          <w:lang w:val="en-IN"/>
        </w:rPr>
      </w:pPr>
      <w:r w:rsidRPr="00CF1A58">
        <w:rPr>
          <w:i/>
          <w:color w:val="000000"/>
          <w:sz w:val="20"/>
          <w:szCs w:val="20"/>
          <w:lang w:val="en-IN"/>
        </w:rPr>
        <w:pict w14:anchorId="3E305046">
          <v:rect id="_x0000_i1061" style="width:0;height:1.5pt" o:hralign="center" o:hrstd="t" o:hr="t" fillcolor="#a0a0a0" stroked="f"/>
        </w:pict>
      </w:r>
    </w:p>
    <w:p w14:paraId="3FC665AE" w14:textId="77777777" w:rsidR="00CF1A58" w:rsidRPr="00CF1A58" w:rsidRDefault="00CF1A58" w:rsidP="00CF1A58">
      <w:pPr>
        <w:pBdr>
          <w:top w:val="nil"/>
          <w:left w:val="nil"/>
          <w:bottom w:val="nil"/>
          <w:right w:val="nil"/>
          <w:between w:val="nil"/>
        </w:pBdr>
        <w:spacing w:before="120"/>
        <w:ind w:right="53"/>
        <w:jc w:val="both"/>
        <w:rPr>
          <w:b/>
          <w:bCs/>
          <w:i/>
          <w:color w:val="000000"/>
          <w:sz w:val="20"/>
          <w:szCs w:val="20"/>
          <w:lang w:val="en-IN"/>
        </w:rPr>
      </w:pPr>
      <w:r w:rsidRPr="00CF1A58">
        <w:rPr>
          <w:b/>
          <w:bCs/>
          <w:i/>
          <w:color w:val="000000"/>
          <w:sz w:val="20"/>
          <w:szCs w:val="20"/>
          <w:lang w:val="en-IN"/>
        </w:rPr>
        <w:t>5.1.2 Data Preprocessing Layer</w:t>
      </w:r>
    </w:p>
    <w:p w14:paraId="3937A35F" w14:textId="77777777" w:rsidR="00CF1A58" w:rsidRPr="00CF1A58" w:rsidRDefault="00CF1A58" w:rsidP="00CF1A58">
      <w:pPr>
        <w:pBdr>
          <w:top w:val="nil"/>
          <w:left w:val="nil"/>
          <w:bottom w:val="nil"/>
          <w:right w:val="nil"/>
          <w:between w:val="nil"/>
        </w:pBdr>
        <w:spacing w:before="120"/>
        <w:ind w:right="53"/>
        <w:jc w:val="both"/>
        <w:rPr>
          <w:iCs/>
          <w:color w:val="000000"/>
          <w:sz w:val="20"/>
          <w:szCs w:val="20"/>
          <w:lang w:val="en-IN"/>
        </w:rPr>
      </w:pPr>
      <w:r w:rsidRPr="00CF1A58">
        <w:rPr>
          <w:iCs/>
          <w:color w:val="000000"/>
          <w:sz w:val="20"/>
          <w:szCs w:val="20"/>
          <w:lang w:val="en-IN"/>
        </w:rPr>
        <w:t xml:space="preserve">The preprocessing module ensures that the input data is cleaned and structured for </w:t>
      </w:r>
      <w:proofErr w:type="spellStart"/>
      <w:r w:rsidRPr="00CF1A58">
        <w:rPr>
          <w:iCs/>
          <w:color w:val="000000"/>
          <w:sz w:val="20"/>
          <w:szCs w:val="20"/>
          <w:lang w:val="en-IN"/>
        </w:rPr>
        <w:t>modeling</w:t>
      </w:r>
      <w:proofErr w:type="spellEnd"/>
      <w:r w:rsidRPr="00CF1A58">
        <w:rPr>
          <w:iCs/>
          <w:color w:val="000000"/>
          <w:sz w:val="20"/>
          <w:szCs w:val="20"/>
          <w:lang w:val="en-IN"/>
        </w:rPr>
        <w:t>:</w:t>
      </w:r>
    </w:p>
    <w:p w14:paraId="14699C52" w14:textId="5D3A364D" w:rsidR="00CF1A58" w:rsidRPr="00CF1A58" w:rsidRDefault="00CF1A58" w:rsidP="00CF1A58">
      <w:pPr>
        <w:numPr>
          <w:ilvl w:val="0"/>
          <w:numId w:val="7"/>
        </w:numPr>
        <w:pBdr>
          <w:top w:val="nil"/>
          <w:left w:val="nil"/>
          <w:bottom w:val="nil"/>
          <w:right w:val="nil"/>
          <w:between w:val="nil"/>
        </w:pBdr>
        <w:spacing w:before="120"/>
        <w:ind w:right="53"/>
        <w:jc w:val="both"/>
        <w:rPr>
          <w:iCs/>
          <w:color w:val="000000"/>
          <w:sz w:val="20"/>
          <w:szCs w:val="20"/>
          <w:lang w:val="en-IN"/>
        </w:rPr>
      </w:pPr>
      <w:r w:rsidRPr="00CF1A58">
        <w:rPr>
          <w:iCs/>
          <w:color w:val="000000"/>
          <w:sz w:val="20"/>
          <w:szCs w:val="20"/>
          <w:lang w:val="en-IN"/>
        </w:rPr>
        <w:t>Missing Value Handling: Uses imputation techniques to replace or drop null values.</w:t>
      </w:r>
    </w:p>
    <w:p w14:paraId="329EB840" w14:textId="77777777" w:rsidR="00CF1A58" w:rsidRPr="00CF1A58" w:rsidRDefault="00CF1A58" w:rsidP="00CF1A58">
      <w:pPr>
        <w:numPr>
          <w:ilvl w:val="0"/>
          <w:numId w:val="7"/>
        </w:numPr>
        <w:pBdr>
          <w:top w:val="nil"/>
          <w:left w:val="nil"/>
          <w:bottom w:val="nil"/>
          <w:right w:val="nil"/>
          <w:between w:val="nil"/>
        </w:pBdr>
        <w:spacing w:before="120"/>
        <w:ind w:right="53"/>
        <w:jc w:val="both"/>
        <w:rPr>
          <w:iCs/>
          <w:color w:val="000000"/>
          <w:sz w:val="20"/>
          <w:szCs w:val="20"/>
          <w:lang w:val="en-IN"/>
        </w:rPr>
      </w:pPr>
      <w:r w:rsidRPr="00CF1A58">
        <w:rPr>
          <w:iCs/>
          <w:color w:val="000000"/>
          <w:sz w:val="20"/>
          <w:szCs w:val="20"/>
          <w:lang w:val="en-IN"/>
        </w:rPr>
        <w:t>Categorical Encoding: Transforms string labels using one-hot or label encoding.</w:t>
      </w:r>
    </w:p>
    <w:p w14:paraId="0E0F4D83" w14:textId="77777777" w:rsidR="00CF1A58" w:rsidRPr="00CF1A58" w:rsidRDefault="00CF1A58" w:rsidP="00CF1A58">
      <w:pPr>
        <w:numPr>
          <w:ilvl w:val="0"/>
          <w:numId w:val="7"/>
        </w:numPr>
        <w:pBdr>
          <w:top w:val="nil"/>
          <w:left w:val="nil"/>
          <w:bottom w:val="nil"/>
          <w:right w:val="nil"/>
          <w:between w:val="nil"/>
        </w:pBdr>
        <w:spacing w:before="120"/>
        <w:ind w:right="53"/>
        <w:jc w:val="both"/>
        <w:rPr>
          <w:iCs/>
          <w:color w:val="000000"/>
          <w:sz w:val="20"/>
          <w:szCs w:val="20"/>
          <w:lang w:val="en-IN"/>
        </w:rPr>
      </w:pPr>
      <w:r w:rsidRPr="00CF1A58">
        <w:rPr>
          <w:iCs/>
          <w:color w:val="000000"/>
          <w:sz w:val="20"/>
          <w:szCs w:val="20"/>
          <w:lang w:val="en-IN"/>
        </w:rPr>
        <w:t>Feature Selection: Optional selection of relevant features based on correlation and business value.</w:t>
      </w:r>
    </w:p>
    <w:p w14:paraId="7C1D6165" w14:textId="77777777" w:rsidR="00CF1A58" w:rsidRPr="00CF1A58" w:rsidRDefault="00CF1A58" w:rsidP="00CF1A58">
      <w:pPr>
        <w:pBdr>
          <w:top w:val="nil"/>
          <w:left w:val="nil"/>
          <w:bottom w:val="nil"/>
          <w:right w:val="nil"/>
          <w:between w:val="nil"/>
        </w:pBdr>
        <w:spacing w:before="120"/>
        <w:ind w:right="53"/>
        <w:jc w:val="both"/>
        <w:rPr>
          <w:iCs/>
          <w:color w:val="000000"/>
          <w:sz w:val="20"/>
          <w:szCs w:val="20"/>
          <w:lang w:val="en-IN"/>
        </w:rPr>
      </w:pPr>
      <w:r w:rsidRPr="00CF1A58">
        <w:rPr>
          <w:iCs/>
          <w:color w:val="000000"/>
          <w:sz w:val="20"/>
          <w:szCs w:val="20"/>
          <w:lang w:val="en-IN"/>
        </w:rPr>
        <w:t>This layer guarantees uniformity in inputs and helps improve model generalization.</w:t>
      </w:r>
    </w:p>
    <w:p w14:paraId="0E2E527C" w14:textId="77777777" w:rsidR="00CF1A58" w:rsidRPr="00CF1A58" w:rsidRDefault="00CF1A58" w:rsidP="00CF1A58">
      <w:pPr>
        <w:pBdr>
          <w:top w:val="nil"/>
          <w:left w:val="nil"/>
          <w:bottom w:val="nil"/>
          <w:right w:val="nil"/>
          <w:between w:val="nil"/>
        </w:pBdr>
        <w:spacing w:before="120"/>
        <w:ind w:right="53"/>
        <w:jc w:val="both"/>
        <w:rPr>
          <w:i/>
          <w:color w:val="000000"/>
          <w:sz w:val="20"/>
          <w:szCs w:val="20"/>
          <w:lang w:val="en-IN"/>
        </w:rPr>
      </w:pPr>
      <w:r w:rsidRPr="00CF1A58">
        <w:rPr>
          <w:i/>
          <w:color w:val="000000"/>
          <w:sz w:val="20"/>
          <w:szCs w:val="20"/>
          <w:lang w:val="en-IN"/>
        </w:rPr>
        <w:pict w14:anchorId="5E846C10">
          <v:rect id="_x0000_i1062" style="width:0;height:1.5pt" o:hralign="center" o:hrstd="t" o:hr="t" fillcolor="#a0a0a0" stroked="f"/>
        </w:pict>
      </w:r>
    </w:p>
    <w:p w14:paraId="221F1D04" w14:textId="77777777" w:rsidR="00CF1A58" w:rsidRPr="00CF1A58" w:rsidRDefault="00CF1A58" w:rsidP="00CF1A58">
      <w:pPr>
        <w:pBdr>
          <w:top w:val="nil"/>
          <w:left w:val="nil"/>
          <w:bottom w:val="nil"/>
          <w:right w:val="nil"/>
          <w:between w:val="nil"/>
        </w:pBdr>
        <w:spacing w:before="120"/>
        <w:ind w:right="53"/>
        <w:jc w:val="both"/>
        <w:rPr>
          <w:b/>
          <w:bCs/>
          <w:i/>
          <w:color w:val="000000"/>
          <w:sz w:val="20"/>
          <w:szCs w:val="20"/>
          <w:lang w:val="en-IN"/>
        </w:rPr>
      </w:pPr>
      <w:r w:rsidRPr="00CF1A58">
        <w:rPr>
          <w:b/>
          <w:bCs/>
          <w:i/>
          <w:color w:val="000000"/>
          <w:sz w:val="20"/>
          <w:szCs w:val="20"/>
          <w:lang w:val="en-IN"/>
        </w:rPr>
        <w:t>5.1.3 Dimensionality Reduction with Autoencoder</w:t>
      </w:r>
    </w:p>
    <w:p w14:paraId="1EA8DE40" w14:textId="77777777" w:rsidR="00CF1A58" w:rsidRPr="00CF1A58" w:rsidRDefault="00CF1A58" w:rsidP="00CF1A58">
      <w:pPr>
        <w:pBdr>
          <w:top w:val="nil"/>
          <w:left w:val="nil"/>
          <w:bottom w:val="nil"/>
          <w:right w:val="nil"/>
          <w:between w:val="nil"/>
        </w:pBdr>
        <w:spacing w:before="120"/>
        <w:ind w:right="53"/>
        <w:jc w:val="both"/>
        <w:rPr>
          <w:iCs/>
          <w:color w:val="000000"/>
          <w:sz w:val="20"/>
          <w:szCs w:val="20"/>
          <w:lang w:val="en-IN"/>
        </w:rPr>
      </w:pPr>
      <w:r w:rsidRPr="00CF1A58">
        <w:rPr>
          <w:iCs/>
          <w:color w:val="000000"/>
          <w:sz w:val="20"/>
          <w:szCs w:val="20"/>
          <w:lang w:val="en-IN"/>
        </w:rPr>
        <w:lastRenderedPageBreak/>
        <w:t xml:space="preserve">A deep learning-based </w:t>
      </w:r>
      <w:r w:rsidRPr="00CF1A58">
        <w:rPr>
          <w:b/>
          <w:bCs/>
          <w:iCs/>
          <w:color w:val="000000"/>
          <w:sz w:val="20"/>
          <w:szCs w:val="20"/>
          <w:lang w:val="en-IN"/>
        </w:rPr>
        <w:t>autoencoder</w:t>
      </w:r>
      <w:r w:rsidRPr="00CF1A58">
        <w:rPr>
          <w:iCs/>
          <w:color w:val="000000"/>
          <w:sz w:val="20"/>
          <w:szCs w:val="20"/>
          <w:lang w:val="en-IN"/>
        </w:rPr>
        <w:t xml:space="preserve"> is applied to compress the high-dimensional customer features into latent representations:</w:t>
      </w:r>
    </w:p>
    <w:p w14:paraId="4F62EEC7" w14:textId="77777777" w:rsidR="00CF1A58" w:rsidRPr="00CF1A58" w:rsidRDefault="00CF1A58" w:rsidP="00CF1A58">
      <w:pPr>
        <w:numPr>
          <w:ilvl w:val="0"/>
          <w:numId w:val="8"/>
        </w:numPr>
        <w:pBdr>
          <w:top w:val="nil"/>
          <w:left w:val="nil"/>
          <w:bottom w:val="nil"/>
          <w:right w:val="nil"/>
          <w:between w:val="nil"/>
        </w:pBdr>
        <w:spacing w:before="120"/>
        <w:ind w:right="53"/>
        <w:jc w:val="both"/>
        <w:rPr>
          <w:iCs/>
          <w:color w:val="000000"/>
          <w:sz w:val="20"/>
          <w:szCs w:val="20"/>
          <w:lang w:val="en-IN"/>
        </w:rPr>
      </w:pPr>
      <w:r w:rsidRPr="00CF1A58">
        <w:rPr>
          <w:b/>
          <w:bCs/>
          <w:iCs/>
          <w:color w:val="000000"/>
          <w:sz w:val="20"/>
          <w:szCs w:val="20"/>
          <w:lang w:val="en-IN"/>
        </w:rPr>
        <w:t>Framework:</w:t>
      </w:r>
      <w:r w:rsidRPr="00CF1A58">
        <w:rPr>
          <w:iCs/>
          <w:color w:val="000000"/>
          <w:sz w:val="20"/>
          <w:szCs w:val="20"/>
          <w:lang w:val="en-IN"/>
        </w:rPr>
        <w:t xml:space="preserve"> TensorFlow/</w:t>
      </w:r>
      <w:proofErr w:type="spellStart"/>
      <w:r w:rsidRPr="00CF1A58">
        <w:rPr>
          <w:iCs/>
          <w:color w:val="000000"/>
          <w:sz w:val="20"/>
          <w:szCs w:val="20"/>
          <w:lang w:val="en-IN"/>
        </w:rPr>
        <w:t>Keras</w:t>
      </w:r>
      <w:proofErr w:type="spellEnd"/>
      <w:r w:rsidRPr="00CF1A58">
        <w:rPr>
          <w:iCs/>
          <w:color w:val="000000"/>
          <w:sz w:val="20"/>
          <w:szCs w:val="20"/>
          <w:lang w:val="en-IN"/>
        </w:rPr>
        <w:t>.</w:t>
      </w:r>
    </w:p>
    <w:p w14:paraId="216F249B" w14:textId="77777777" w:rsidR="00CF1A58" w:rsidRPr="00CF1A58" w:rsidRDefault="00CF1A58" w:rsidP="00CF1A58">
      <w:pPr>
        <w:numPr>
          <w:ilvl w:val="0"/>
          <w:numId w:val="8"/>
        </w:numPr>
        <w:pBdr>
          <w:top w:val="nil"/>
          <w:left w:val="nil"/>
          <w:bottom w:val="nil"/>
          <w:right w:val="nil"/>
          <w:between w:val="nil"/>
        </w:pBdr>
        <w:spacing w:before="120"/>
        <w:ind w:right="53"/>
        <w:jc w:val="both"/>
        <w:rPr>
          <w:iCs/>
          <w:color w:val="000000"/>
          <w:sz w:val="20"/>
          <w:szCs w:val="20"/>
          <w:lang w:val="en-IN"/>
        </w:rPr>
      </w:pPr>
      <w:r w:rsidRPr="00CF1A58">
        <w:rPr>
          <w:b/>
          <w:bCs/>
          <w:iCs/>
          <w:color w:val="000000"/>
          <w:sz w:val="20"/>
          <w:szCs w:val="20"/>
          <w:lang w:val="en-IN"/>
        </w:rPr>
        <w:t>Architecture:</w:t>
      </w:r>
      <w:r w:rsidRPr="00CF1A58">
        <w:rPr>
          <w:iCs/>
          <w:color w:val="000000"/>
          <w:sz w:val="20"/>
          <w:szCs w:val="20"/>
          <w:lang w:val="en-IN"/>
        </w:rPr>
        <w:t xml:space="preserve"> Multi-layer encoder-decoder with </w:t>
      </w:r>
      <w:proofErr w:type="spellStart"/>
      <w:r w:rsidRPr="00CF1A58">
        <w:rPr>
          <w:iCs/>
          <w:color w:val="000000"/>
          <w:sz w:val="20"/>
          <w:szCs w:val="20"/>
          <w:lang w:val="en-IN"/>
        </w:rPr>
        <w:t>ReLU</w:t>
      </w:r>
      <w:proofErr w:type="spellEnd"/>
      <w:r w:rsidRPr="00CF1A58">
        <w:rPr>
          <w:iCs/>
          <w:color w:val="000000"/>
          <w:sz w:val="20"/>
          <w:szCs w:val="20"/>
          <w:lang w:val="en-IN"/>
        </w:rPr>
        <w:t xml:space="preserve"> activations and bottleneck layer.</w:t>
      </w:r>
    </w:p>
    <w:p w14:paraId="3FDC1FC2" w14:textId="77777777" w:rsidR="00CF1A58" w:rsidRPr="00CF1A58" w:rsidRDefault="00CF1A58" w:rsidP="00CF1A58">
      <w:pPr>
        <w:numPr>
          <w:ilvl w:val="0"/>
          <w:numId w:val="8"/>
        </w:numPr>
        <w:pBdr>
          <w:top w:val="nil"/>
          <w:left w:val="nil"/>
          <w:bottom w:val="nil"/>
          <w:right w:val="nil"/>
          <w:between w:val="nil"/>
        </w:pBdr>
        <w:spacing w:before="120"/>
        <w:ind w:right="53"/>
        <w:jc w:val="both"/>
        <w:rPr>
          <w:iCs/>
          <w:color w:val="000000"/>
          <w:sz w:val="20"/>
          <w:szCs w:val="20"/>
          <w:lang w:val="en-IN"/>
        </w:rPr>
      </w:pPr>
      <w:r w:rsidRPr="00CF1A58">
        <w:rPr>
          <w:b/>
          <w:bCs/>
          <w:iCs/>
          <w:color w:val="000000"/>
          <w:sz w:val="20"/>
          <w:szCs w:val="20"/>
          <w:lang w:val="en-IN"/>
        </w:rPr>
        <w:t>Purpose:</w:t>
      </w:r>
      <w:r w:rsidRPr="00CF1A58">
        <w:rPr>
          <w:iCs/>
          <w:color w:val="000000"/>
          <w:sz w:val="20"/>
          <w:szCs w:val="20"/>
          <w:lang w:val="en-IN"/>
        </w:rPr>
        <w:t xml:space="preserve"> Capture essential customer </w:t>
      </w:r>
      <w:proofErr w:type="spellStart"/>
      <w:r w:rsidRPr="00CF1A58">
        <w:rPr>
          <w:iCs/>
          <w:color w:val="000000"/>
          <w:sz w:val="20"/>
          <w:szCs w:val="20"/>
          <w:lang w:val="en-IN"/>
        </w:rPr>
        <w:t>behavior</w:t>
      </w:r>
      <w:proofErr w:type="spellEnd"/>
      <w:r w:rsidRPr="00CF1A58">
        <w:rPr>
          <w:iCs/>
          <w:color w:val="000000"/>
          <w:sz w:val="20"/>
          <w:szCs w:val="20"/>
          <w:lang w:val="en-IN"/>
        </w:rPr>
        <w:t xml:space="preserve"> patterns and reduce noise from irrelevant features.</w:t>
      </w:r>
    </w:p>
    <w:p w14:paraId="7ABB19F5" w14:textId="77777777" w:rsidR="00CF1A58" w:rsidRPr="00CF1A58" w:rsidRDefault="00CF1A58" w:rsidP="00CF1A58">
      <w:pPr>
        <w:pBdr>
          <w:top w:val="nil"/>
          <w:left w:val="nil"/>
          <w:bottom w:val="nil"/>
          <w:right w:val="nil"/>
          <w:between w:val="nil"/>
        </w:pBdr>
        <w:spacing w:before="120"/>
        <w:ind w:right="53"/>
        <w:jc w:val="both"/>
        <w:rPr>
          <w:iCs/>
          <w:color w:val="000000"/>
          <w:sz w:val="20"/>
          <w:szCs w:val="20"/>
          <w:lang w:val="en-IN"/>
        </w:rPr>
      </w:pPr>
      <w:r w:rsidRPr="00CF1A58">
        <w:rPr>
          <w:iCs/>
          <w:color w:val="000000"/>
          <w:sz w:val="20"/>
          <w:szCs w:val="20"/>
          <w:lang w:val="en-IN"/>
        </w:rPr>
        <w:t>The encoder output (compressed features) is stored and fed into the classification model for churn prediction.</w:t>
      </w:r>
    </w:p>
    <w:p w14:paraId="76DFCCF4" w14:textId="77777777" w:rsidR="00CF1A58" w:rsidRPr="00CF1A58" w:rsidRDefault="00CF1A58" w:rsidP="00CF1A58">
      <w:pPr>
        <w:pBdr>
          <w:top w:val="nil"/>
          <w:left w:val="nil"/>
          <w:bottom w:val="nil"/>
          <w:right w:val="nil"/>
          <w:between w:val="nil"/>
        </w:pBdr>
        <w:spacing w:before="120"/>
        <w:ind w:right="53"/>
        <w:jc w:val="both"/>
        <w:rPr>
          <w:i/>
          <w:color w:val="000000"/>
          <w:sz w:val="20"/>
          <w:szCs w:val="20"/>
          <w:lang w:val="en-IN"/>
        </w:rPr>
      </w:pPr>
      <w:r w:rsidRPr="00CF1A58">
        <w:rPr>
          <w:i/>
          <w:color w:val="000000"/>
          <w:sz w:val="20"/>
          <w:szCs w:val="20"/>
          <w:lang w:val="en-IN"/>
        </w:rPr>
        <w:pict w14:anchorId="19328B77">
          <v:rect id="_x0000_i1063" style="width:0;height:1.5pt" o:hralign="center" o:hrstd="t" o:hr="t" fillcolor="#a0a0a0" stroked="f"/>
        </w:pict>
      </w:r>
    </w:p>
    <w:p w14:paraId="02C69DB6" w14:textId="77777777" w:rsidR="00CF1A58" w:rsidRPr="00CF1A58" w:rsidRDefault="00CF1A58" w:rsidP="00CF1A58">
      <w:pPr>
        <w:pBdr>
          <w:top w:val="nil"/>
          <w:left w:val="nil"/>
          <w:bottom w:val="nil"/>
          <w:right w:val="nil"/>
          <w:between w:val="nil"/>
        </w:pBdr>
        <w:spacing w:before="120"/>
        <w:ind w:right="53"/>
        <w:jc w:val="both"/>
        <w:rPr>
          <w:b/>
          <w:bCs/>
          <w:i/>
          <w:color w:val="000000"/>
          <w:sz w:val="20"/>
          <w:szCs w:val="20"/>
          <w:lang w:val="en-IN"/>
        </w:rPr>
      </w:pPr>
      <w:r w:rsidRPr="00CF1A58">
        <w:rPr>
          <w:b/>
          <w:bCs/>
          <w:i/>
          <w:color w:val="000000"/>
          <w:sz w:val="20"/>
          <w:szCs w:val="20"/>
          <w:lang w:val="en-IN"/>
        </w:rPr>
        <w:t>5.1.4 Churn Classification with Gradient Boosting</w:t>
      </w:r>
    </w:p>
    <w:p w14:paraId="189D0658" w14:textId="77777777" w:rsidR="00CF1A58" w:rsidRPr="00CF1A58" w:rsidRDefault="00CF1A58" w:rsidP="00CF1A58">
      <w:pPr>
        <w:pBdr>
          <w:top w:val="nil"/>
          <w:left w:val="nil"/>
          <w:bottom w:val="nil"/>
          <w:right w:val="nil"/>
          <w:between w:val="nil"/>
        </w:pBdr>
        <w:spacing w:before="120"/>
        <w:ind w:right="53"/>
        <w:jc w:val="both"/>
        <w:rPr>
          <w:iCs/>
          <w:color w:val="000000"/>
          <w:sz w:val="20"/>
          <w:szCs w:val="20"/>
          <w:lang w:val="en-IN"/>
        </w:rPr>
      </w:pPr>
      <w:r w:rsidRPr="00CF1A58">
        <w:rPr>
          <w:iCs/>
          <w:color w:val="000000"/>
          <w:sz w:val="20"/>
          <w:szCs w:val="20"/>
          <w:lang w:val="en-IN"/>
        </w:rPr>
        <w:t xml:space="preserve">The classification layer employs a </w:t>
      </w:r>
      <w:r w:rsidRPr="00CF1A58">
        <w:rPr>
          <w:b/>
          <w:bCs/>
          <w:iCs/>
          <w:color w:val="000000"/>
          <w:sz w:val="20"/>
          <w:szCs w:val="20"/>
          <w:lang w:val="en-IN"/>
        </w:rPr>
        <w:t>Gradient Boosting Classifier</w:t>
      </w:r>
      <w:r w:rsidRPr="00CF1A58">
        <w:rPr>
          <w:iCs/>
          <w:color w:val="000000"/>
          <w:sz w:val="20"/>
          <w:szCs w:val="20"/>
          <w:lang w:val="en-IN"/>
        </w:rPr>
        <w:t xml:space="preserve"> to predict churn:</w:t>
      </w:r>
    </w:p>
    <w:p w14:paraId="5B090C6D" w14:textId="77777777" w:rsidR="00CF1A58" w:rsidRPr="00CF1A58" w:rsidRDefault="00CF1A58" w:rsidP="00CF1A58">
      <w:pPr>
        <w:numPr>
          <w:ilvl w:val="0"/>
          <w:numId w:val="9"/>
        </w:numPr>
        <w:pBdr>
          <w:top w:val="nil"/>
          <w:left w:val="nil"/>
          <w:bottom w:val="nil"/>
          <w:right w:val="nil"/>
          <w:between w:val="nil"/>
        </w:pBdr>
        <w:spacing w:before="120"/>
        <w:ind w:right="53"/>
        <w:jc w:val="both"/>
        <w:rPr>
          <w:iCs/>
          <w:color w:val="000000"/>
          <w:sz w:val="20"/>
          <w:szCs w:val="20"/>
          <w:lang w:val="en-IN"/>
        </w:rPr>
      </w:pPr>
      <w:r w:rsidRPr="00CF1A58">
        <w:rPr>
          <w:b/>
          <w:bCs/>
          <w:iCs/>
          <w:color w:val="000000"/>
          <w:sz w:val="20"/>
          <w:szCs w:val="20"/>
          <w:lang w:val="en-IN"/>
        </w:rPr>
        <w:t>Models Used:</w:t>
      </w:r>
      <w:r w:rsidRPr="00CF1A58">
        <w:rPr>
          <w:iCs/>
          <w:color w:val="000000"/>
          <w:sz w:val="20"/>
          <w:szCs w:val="20"/>
          <w:lang w:val="en-IN"/>
        </w:rPr>
        <w:t xml:space="preserve"> </w:t>
      </w:r>
      <w:proofErr w:type="spellStart"/>
      <w:r w:rsidRPr="00CF1A58">
        <w:rPr>
          <w:iCs/>
          <w:color w:val="000000"/>
          <w:sz w:val="20"/>
          <w:szCs w:val="20"/>
          <w:lang w:val="en-IN"/>
        </w:rPr>
        <w:t>XGBoost</w:t>
      </w:r>
      <w:proofErr w:type="spellEnd"/>
      <w:r w:rsidRPr="00CF1A58">
        <w:rPr>
          <w:iCs/>
          <w:color w:val="000000"/>
          <w:sz w:val="20"/>
          <w:szCs w:val="20"/>
          <w:lang w:val="en-IN"/>
        </w:rPr>
        <w:t xml:space="preserve"> and </w:t>
      </w:r>
      <w:proofErr w:type="spellStart"/>
      <w:r w:rsidRPr="00CF1A58">
        <w:rPr>
          <w:iCs/>
          <w:color w:val="000000"/>
          <w:sz w:val="20"/>
          <w:szCs w:val="20"/>
          <w:lang w:val="en-IN"/>
        </w:rPr>
        <w:t>LightGBM</w:t>
      </w:r>
      <w:proofErr w:type="spellEnd"/>
      <w:r w:rsidRPr="00CF1A58">
        <w:rPr>
          <w:iCs/>
          <w:color w:val="000000"/>
          <w:sz w:val="20"/>
          <w:szCs w:val="20"/>
          <w:lang w:val="en-IN"/>
        </w:rPr>
        <w:t>.</w:t>
      </w:r>
    </w:p>
    <w:p w14:paraId="052E93C2" w14:textId="77777777" w:rsidR="00CF1A58" w:rsidRPr="00CF1A58" w:rsidRDefault="00CF1A58" w:rsidP="00CF1A58">
      <w:pPr>
        <w:numPr>
          <w:ilvl w:val="0"/>
          <w:numId w:val="9"/>
        </w:numPr>
        <w:pBdr>
          <w:top w:val="nil"/>
          <w:left w:val="nil"/>
          <w:bottom w:val="nil"/>
          <w:right w:val="nil"/>
          <w:between w:val="nil"/>
        </w:pBdr>
        <w:spacing w:before="120"/>
        <w:ind w:right="53"/>
        <w:jc w:val="both"/>
        <w:rPr>
          <w:iCs/>
          <w:color w:val="000000"/>
          <w:sz w:val="20"/>
          <w:szCs w:val="20"/>
          <w:lang w:val="en-IN"/>
        </w:rPr>
      </w:pPr>
      <w:r w:rsidRPr="00CF1A58">
        <w:rPr>
          <w:b/>
          <w:bCs/>
          <w:iCs/>
          <w:color w:val="000000"/>
          <w:sz w:val="20"/>
          <w:szCs w:val="20"/>
          <w:lang w:val="en-IN"/>
        </w:rPr>
        <w:t>Training Strategy:</w:t>
      </w:r>
      <w:r w:rsidRPr="00CF1A58">
        <w:rPr>
          <w:iCs/>
          <w:color w:val="000000"/>
          <w:sz w:val="20"/>
          <w:szCs w:val="20"/>
          <w:lang w:val="en-IN"/>
        </w:rPr>
        <w:t xml:space="preserve"> Uses SMOTE (Synthetic Minority Oversampling) to handle class imbalance.</w:t>
      </w:r>
    </w:p>
    <w:p w14:paraId="66E72B01" w14:textId="77777777" w:rsidR="00CF1A58" w:rsidRPr="00CF1A58" w:rsidRDefault="00CF1A58" w:rsidP="00CF1A58">
      <w:pPr>
        <w:numPr>
          <w:ilvl w:val="0"/>
          <w:numId w:val="9"/>
        </w:numPr>
        <w:pBdr>
          <w:top w:val="nil"/>
          <w:left w:val="nil"/>
          <w:bottom w:val="nil"/>
          <w:right w:val="nil"/>
          <w:between w:val="nil"/>
        </w:pBdr>
        <w:spacing w:before="120"/>
        <w:ind w:right="53"/>
        <w:jc w:val="both"/>
        <w:rPr>
          <w:iCs/>
          <w:color w:val="000000"/>
          <w:sz w:val="20"/>
          <w:szCs w:val="20"/>
          <w:lang w:val="en-IN"/>
        </w:rPr>
      </w:pPr>
      <w:r w:rsidRPr="00CF1A58">
        <w:rPr>
          <w:b/>
          <w:bCs/>
          <w:iCs/>
          <w:color w:val="000000"/>
          <w:sz w:val="20"/>
          <w:szCs w:val="20"/>
          <w:lang w:val="en-IN"/>
        </w:rPr>
        <w:t>Hyperparameter Tuning:</w:t>
      </w:r>
      <w:r w:rsidRPr="00CF1A58">
        <w:rPr>
          <w:iCs/>
          <w:color w:val="000000"/>
          <w:sz w:val="20"/>
          <w:szCs w:val="20"/>
          <w:lang w:val="en-IN"/>
        </w:rPr>
        <w:t xml:space="preserve"> </w:t>
      </w:r>
      <w:proofErr w:type="spellStart"/>
      <w:r w:rsidRPr="00CF1A58">
        <w:rPr>
          <w:iCs/>
          <w:color w:val="000000"/>
          <w:sz w:val="20"/>
          <w:szCs w:val="20"/>
          <w:lang w:val="en-IN"/>
        </w:rPr>
        <w:t>GridSearchCV</w:t>
      </w:r>
      <w:proofErr w:type="spellEnd"/>
      <w:r w:rsidRPr="00CF1A58">
        <w:rPr>
          <w:iCs/>
          <w:color w:val="000000"/>
          <w:sz w:val="20"/>
          <w:szCs w:val="20"/>
          <w:lang w:val="en-IN"/>
        </w:rPr>
        <w:t xml:space="preserve"> or </w:t>
      </w:r>
      <w:proofErr w:type="spellStart"/>
      <w:r w:rsidRPr="00CF1A58">
        <w:rPr>
          <w:iCs/>
          <w:color w:val="000000"/>
          <w:sz w:val="20"/>
          <w:szCs w:val="20"/>
          <w:lang w:val="en-IN"/>
        </w:rPr>
        <w:t>Optuna</w:t>
      </w:r>
      <w:proofErr w:type="spellEnd"/>
      <w:r w:rsidRPr="00CF1A58">
        <w:rPr>
          <w:iCs/>
          <w:color w:val="000000"/>
          <w:sz w:val="20"/>
          <w:szCs w:val="20"/>
          <w:lang w:val="en-IN"/>
        </w:rPr>
        <w:t xml:space="preserve"> used to tune learning rate, tree depth, and estimators.</w:t>
      </w:r>
    </w:p>
    <w:p w14:paraId="4D69A1AD" w14:textId="77777777" w:rsidR="00CF1A58" w:rsidRPr="00CF1A58" w:rsidRDefault="00CF1A58" w:rsidP="00CF1A58">
      <w:pPr>
        <w:pBdr>
          <w:top w:val="nil"/>
          <w:left w:val="nil"/>
          <w:bottom w:val="nil"/>
          <w:right w:val="nil"/>
          <w:between w:val="nil"/>
        </w:pBdr>
        <w:spacing w:before="120"/>
        <w:ind w:right="53"/>
        <w:jc w:val="both"/>
        <w:rPr>
          <w:iCs/>
          <w:color w:val="000000"/>
          <w:sz w:val="20"/>
          <w:szCs w:val="20"/>
          <w:lang w:val="en-IN"/>
        </w:rPr>
      </w:pPr>
      <w:r w:rsidRPr="00CF1A58">
        <w:rPr>
          <w:iCs/>
          <w:color w:val="000000"/>
          <w:sz w:val="20"/>
          <w:szCs w:val="20"/>
          <w:lang w:val="en-IN"/>
        </w:rPr>
        <w:t>The model outputs churn probability and classification labels (Churn/Not Churn) per customer.</w:t>
      </w:r>
    </w:p>
    <w:p w14:paraId="686C3B4B" w14:textId="77777777" w:rsidR="00CF1A58" w:rsidRPr="00CF1A58" w:rsidRDefault="00CF1A58" w:rsidP="00CF1A58">
      <w:pPr>
        <w:pBdr>
          <w:top w:val="nil"/>
          <w:left w:val="nil"/>
          <w:bottom w:val="nil"/>
          <w:right w:val="nil"/>
          <w:between w:val="nil"/>
        </w:pBdr>
        <w:spacing w:before="120"/>
        <w:ind w:right="53"/>
        <w:jc w:val="both"/>
        <w:rPr>
          <w:i/>
          <w:color w:val="000000"/>
          <w:sz w:val="20"/>
          <w:szCs w:val="20"/>
          <w:lang w:val="en-IN"/>
        </w:rPr>
      </w:pPr>
      <w:r w:rsidRPr="00CF1A58">
        <w:rPr>
          <w:i/>
          <w:color w:val="000000"/>
          <w:sz w:val="20"/>
          <w:szCs w:val="20"/>
          <w:lang w:val="en-IN"/>
        </w:rPr>
        <w:pict w14:anchorId="431D0C0D">
          <v:rect id="_x0000_i1064" style="width:0;height:1.5pt" o:hralign="center" o:hrstd="t" o:hr="t" fillcolor="#a0a0a0" stroked="f"/>
        </w:pict>
      </w:r>
    </w:p>
    <w:p w14:paraId="1B2B9719" w14:textId="77777777" w:rsidR="00CF1A58" w:rsidRPr="00CF1A58" w:rsidRDefault="00CF1A58" w:rsidP="00CF1A58">
      <w:pPr>
        <w:pBdr>
          <w:top w:val="nil"/>
          <w:left w:val="nil"/>
          <w:bottom w:val="nil"/>
          <w:right w:val="nil"/>
          <w:between w:val="nil"/>
        </w:pBdr>
        <w:spacing w:before="120"/>
        <w:ind w:right="53"/>
        <w:jc w:val="both"/>
        <w:rPr>
          <w:b/>
          <w:bCs/>
          <w:i/>
          <w:color w:val="000000"/>
          <w:sz w:val="20"/>
          <w:szCs w:val="20"/>
          <w:lang w:val="en-IN"/>
        </w:rPr>
      </w:pPr>
      <w:r w:rsidRPr="00CF1A58">
        <w:rPr>
          <w:b/>
          <w:bCs/>
          <w:i/>
          <w:color w:val="000000"/>
          <w:sz w:val="20"/>
          <w:szCs w:val="20"/>
          <w:lang w:val="en-IN"/>
        </w:rPr>
        <w:t>5.1.5 Interpretability with SHAP</w:t>
      </w:r>
    </w:p>
    <w:p w14:paraId="72504E4E" w14:textId="77777777" w:rsidR="00CF1A58" w:rsidRPr="00CF1A58" w:rsidRDefault="00CF1A58" w:rsidP="00CF1A58">
      <w:pPr>
        <w:pBdr>
          <w:top w:val="nil"/>
          <w:left w:val="nil"/>
          <w:bottom w:val="nil"/>
          <w:right w:val="nil"/>
          <w:between w:val="nil"/>
        </w:pBdr>
        <w:spacing w:before="120"/>
        <w:ind w:right="53"/>
        <w:jc w:val="both"/>
        <w:rPr>
          <w:iCs/>
          <w:color w:val="000000"/>
          <w:sz w:val="20"/>
          <w:szCs w:val="20"/>
          <w:lang w:val="en-IN"/>
        </w:rPr>
      </w:pPr>
      <w:r w:rsidRPr="00CF1A58">
        <w:rPr>
          <w:iCs/>
          <w:color w:val="000000"/>
          <w:sz w:val="20"/>
          <w:szCs w:val="20"/>
          <w:lang w:val="en-IN"/>
        </w:rPr>
        <w:t>To improve trust and transparency:</w:t>
      </w:r>
    </w:p>
    <w:p w14:paraId="0DD8F755" w14:textId="77777777" w:rsidR="00CF1A58" w:rsidRPr="00CF1A58" w:rsidRDefault="00CF1A58" w:rsidP="00CF1A58">
      <w:pPr>
        <w:numPr>
          <w:ilvl w:val="0"/>
          <w:numId w:val="10"/>
        </w:numPr>
        <w:pBdr>
          <w:top w:val="nil"/>
          <w:left w:val="nil"/>
          <w:bottom w:val="nil"/>
          <w:right w:val="nil"/>
          <w:between w:val="nil"/>
        </w:pBdr>
        <w:spacing w:before="120"/>
        <w:ind w:right="53"/>
        <w:jc w:val="both"/>
        <w:rPr>
          <w:iCs/>
          <w:color w:val="000000"/>
          <w:sz w:val="20"/>
          <w:szCs w:val="20"/>
          <w:lang w:val="en-IN"/>
        </w:rPr>
      </w:pPr>
      <w:r w:rsidRPr="00CF1A58">
        <w:rPr>
          <w:b/>
          <w:bCs/>
          <w:iCs/>
          <w:color w:val="000000"/>
          <w:sz w:val="20"/>
          <w:szCs w:val="20"/>
          <w:lang w:val="en-IN"/>
        </w:rPr>
        <w:t>SHAP (</w:t>
      </w:r>
      <w:proofErr w:type="spellStart"/>
      <w:r w:rsidRPr="00CF1A58">
        <w:rPr>
          <w:b/>
          <w:bCs/>
          <w:iCs/>
          <w:color w:val="000000"/>
          <w:sz w:val="20"/>
          <w:szCs w:val="20"/>
          <w:lang w:val="en-IN"/>
        </w:rPr>
        <w:t>SHapley</w:t>
      </w:r>
      <w:proofErr w:type="spellEnd"/>
      <w:r w:rsidRPr="00CF1A58">
        <w:rPr>
          <w:b/>
          <w:bCs/>
          <w:iCs/>
          <w:color w:val="000000"/>
          <w:sz w:val="20"/>
          <w:szCs w:val="20"/>
          <w:lang w:val="en-IN"/>
        </w:rPr>
        <w:t xml:space="preserve"> Additive </w:t>
      </w:r>
      <w:proofErr w:type="spellStart"/>
      <w:r w:rsidRPr="00CF1A58">
        <w:rPr>
          <w:b/>
          <w:bCs/>
          <w:iCs/>
          <w:color w:val="000000"/>
          <w:sz w:val="20"/>
          <w:szCs w:val="20"/>
          <w:lang w:val="en-IN"/>
        </w:rPr>
        <w:t>exPlanations</w:t>
      </w:r>
      <w:proofErr w:type="spellEnd"/>
      <w:r w:rsidRPr="00CF1A58">
        <w:rPr>
          <w:b/>
          <w:bCs/>
          <w:iCs/>
          <w:color w:val="000000"/>
          <w:sz w:val="20"/>
          <w:szCs w:val="20"/>
          <w:lang w:val="en-IN"/>
        </w:rPr>
        <w:t>)</w:t>
      </w:r>
      <w:r w:rsidRPr="00CF1A58">
        <w:rPr>
          <w:iCs/>
          <w:color w:val="000000"/>
          <w:sz w:val="20"/>
          <w:szCs w:val="20"/>
          <w:lang w:val="en-IN"/>
        </w:rPr>
        <w:t xml:space="preserve"> is integrated to show feature contributions.</w:t>
      </w:r>
    </w:p>
    <w:p w14:paraId="5795280F" w14:textId="77777777" w:rsidR="00CF1A58" w:rsidRPr="00CF1A58" w:rsidRDefault="00CF1A58" w:rsidP="00CF1A58">
      <w:pPr>
        <w:numPr>
          <w:ilvl w:val="0"/>
          <w:numId w:val="10"/>
        </w:numPr>
        <w:pBdr>
          <w:top w:val="nil"/>
          <w:left w:val="nil"/>
          <w:bottom w:val="nil"/>
          <w:right w:val="nil"/>
          <w:between w:val="nil"/>
        </w:pBdr>
        <w:spacing w:before="120"/>
        <w:ind w:right="53"/>
        <w:jc w:val="both"/>
        <w:rPr>
          <w:iCs/>
          <w:color w:val="000000"/>
          <w:sz w:val="20"/>
          <w:szCs w:val="20"/>
          <w:lang w:val="en-IN"/>
        </w:rPr>
      </w:pPr>
      <w:r w:rsidRPr="00CF1A58">
        <w:rPr>
          <w:b/>
          <w:bCs/>
          <w:iCs/>
          <w:color w:val="000000"/>
          <w:sz w:val="20"/>
          <w:szCs w:val="20"/>
          <w:lang w:val="en-IN"/>
        </w:rPr>
        <w:t>Visual Output:</w:t>
      </w:r>
      <w:r w:rsidRPr="00CF1A58">
        <w:rPr>
          <w:iCs/>
          <w:color w:val="000000"/>
          <w:sz w:val="20"/>
          <w:szCs w:val="20"/>
          <w:lang w:val="en-IN"/>
        </w:rPr>
        <w:t xml:space="preserve"> Displays feature importance for each prediction in graphical form (bar, waterfall, force plots).</w:t>
      </w:r>
    </w:p>
    <w:p w14:paraId="102E996D" w14:textId="77777777" w:rsidR="00CF1A58" w:rsidRPr="00CF1A58" w:rsidRDefault="00CF1A58" w:rsidP="00CF1A58">
      <w:pPr>
        <w:pBdr>
          <w:top w:val="nil"/>
          <w:left w:val="nil"/>
          <w:bottom w:val="nil"/>
          <w:right w:val="nil"/>
          <w:between w:val="nil"/>
        </w:pBdr>
        <w:spacing w:before="120"/>
        <w:ind w:right="53"/>
        <w:jc w:val="both"/>
        <w:rPr>
          <w:i/>
          <w:color w:val="000000"/>
          <w:sz w:val="20"/>
          <w:szCs w:val="20"/>
          <w:lang w:val="en-IN"/>
        </w:rPr>
      </w:pPr>
      <w:r w:rsidRPr="00CF1A58">
        <w:rPr>
          <w:iCs/>
          <w:color w:val="000000"/>
          <w:sz w:val="20"/>
          <w:szCs w:val="20"/>
          <w:lang w:val="en-IN"/>
        </w:rPr>
        <w:t>This step bridges the gap between deep learning complexity and business interpretability</w:t>
      </w:r>
      <w:r w:rsidRPr="00CF1A58">
        <w:rPr>
          <w:i/>
          <w:color w:val="000000"/>
          <w:sz w:val="20"/>
          <w:szCs w:val="20"/>
          <w:lang w:val="en-IN"/>
        </w:rPr>
        <w:t>.</w:t>
      </w:r>
    </w:p>
    <w:p w14:paraId="66C09322" w14:textId="77777777" w:rsidR="00CF1A58" w:rsidRPr="00CF1A58" w:rsidRDefault="00CF1A58" w:rsidP="00CF1A58">
      <w:pPr>
        <w:pBdr>
          <w:top w:val="nil"/>
          <w:left w:val="nil"/>
          <w:bottom w:val="nil"/>
          <w:right w:val="nil"/>
          <w:between w:val="nil"/>
        </w:pBdr>
        <w:spacing w:before="120"/>
        <w:ind w:right="53"/>
        <w:jc w:val="both"/>
        <w:rPr>
          <w:i/>
          <w:color w:val="000000"/>
          <w:sz w:val="20"/>
          <w:szCs w:val="20"/>
          <w:lang w:val="en-IN"/>
        </w:rPr>
      </w:pPr>
      <w:r w:rsidRPr="00CF1A58">
        <w:rPr>
          <w:i/>
          <w:color w:val="000000"/>
          <w:sz w:val="20"/>
          <w:szCs w:val="20"/>
          <w:lang w:val="en-IN"/>
        </w:rPr>
        <w:pict w14:anchorId="4C6434ED">
          <v:rect id="_x0000_i1065" style="width:0;height:1.5pt" o:hralign="center" o:hrstd="t" o:hr="t" fillcolor="#a0a0a0" stroked="f"/>
        </w:pict>
      </w:r>
    </w:p>
    <w:p w14:paraId="04D96376" w14:textId="77777777" w:rsidR="00CF1A58" w:rsidRPr="00CF1A58" w:rsidRDefault="00CF1A58" w:rsidP="00CF1A58">
      <w:pPr>
        <w:pBdr>
          <w:top w:val="nil"/>
          <w:left w:val="nil"/>
          <w:bottom w:val="nil"/>
          <w:right w:val="nil"/>
          <w:between w:val="nil"/>
        </w:pBdr>
        <w:spacing w:before="120"/>
        <w:ind w:right="53"/>
        <w:jc w:val="both"/>
        <w:rPr>
          <w:b/>
          <w:bCs/>
          <w:i/>
          <w:color w:val="000000"/>
          <w:sz w:val="20"/>
          <w:szCs w:val="20"/>
          <w:lang w:val="en-IN"/>
        </w:rPr>
      </w:pPr>
      <w:r w:rsidRPr="00CF1A58">
        <w:rPr>
          <w:b/>
          <w:bCs/>
          <w:i/>
          <w:color w:val="000000"/>
          <w:sz w:val="20"/>
          <w:szCs w:val="20"/>
          <w:lang w:val="en-IN"/>
        </w:rPr>
        <w:t>5.1.6 Flask Integration and Output Layer</w:t>
      </w:r>
    </w:p>
    <w:p w14:paraId="22C94CC2" w14:textId="77777777" w:rsidR="00CF1A58" w:rsidRPr="00CF1A58" w:rsidRDefault="00CF1A58" w:rsidP="00CF1A58">
      <w:pPr>
        <w:pBdr>
          <w:top w:val="nil"/>
          <w:left w:val="nil"/>
          <w:bottom w:val="nil"/>
          <w:right w:val="nil"/>
          <w:between w:val="nil"/>
        </w:pBdr>
        <w:spacing w:before="120"/>
        <w:ind w:right="53"/>
        <w:jc w:val="both"/>
        <w:rPr>
          <w:iCs/>
          <w:color w:val="000000"/>
          <w:sz w:val="20"/>
          <w:szCs w:val="20"/>
          <w:lang w:val="en-IN"/>
        </w:rPr>
      </w:pPr>
      <w:r w:rsidRPr="00CF1A58">
        <w:rPr>
          <w:iCs/>
          <w:color w:val="000000"/>
          <w:sz w:val="20"/>
          <w:szCs w:val="20"/>
          <w:lang w:val="en-IN"/>
        </w:rPr>
        <w:t>The entire pipeline is encapsulated within a Flask application:</w:t>
      </w:r>
    </w:p>
    <w:p w14:paraId="1F926C5F" w14:textId="77777777" w:rsidR="00CF1A58" w:rsidRPr="00CF1A58" w:rsidRDefault="00CF1A58" w:rsidP="00CF1A58">
      <w:pPr>
        <w:numPr>
          <w:ilvl w:val="0"/>
          <w:numId w:val="11"/>
        </w:numPr>
        <w:pBdr>
          <w:top w:val="nil"/>
          <w:left w:val="nil"/>
          <w:bottom w:val="nil"/>
          <w:right w:val="nil"/>
          <w:between w:val="nil"/>
        </w:pBdr>
        <w:spacing w:before="120"/>
        <w:ind w:right="53"/>
        <w:jc w:val="both"/>
        <w:rPr>
          <w:iCs/>
          <w:color w:val="000000"/>
          <w:sz w:val="20"/>
          <w:szCs w:val="20"/>
          <w:lang w:val="en-IN"/>
        </w:rPr>
      </w:pPr>
      <w:r w:rsidRPr="00CF1A58">
        <w:rPr>
          <w:b/>
          <w:bCs/>
          <w:iCs/>
          <w:color w:val="000000"/>
          <w:sz w:val="20"/>
          <w:szCs w:val="20"/>
          <w:lang w:val="en-IN"/>
        </w:rPr>
        <w:t>User Dashboard:</w:t>
      </w:r>
      <w:r w:rsidRPr="00CF1A58">
        <w:rPr>
          <w:iCs/>
          <w:color w:val="000000"/>
          <w:sz w:val="20"/>
          <w:szCs w:val="20"/>
          <w:lang w:val="en-IN"/>
        </w:rPr>
        <w:t xml:space="preserve"> Users can upload data, view predictions, and download results.</w:t>
      </w:r>
    </w:p>
    <w:p w14:paraId="4F542D56" w14:textId="77777777" w:rsidR="00CF1A58" w:rsidRPr="00CF1A58" w:rsidRDefault="00CF1A58" w:rsidP="00CF1A58">
      <w:pPr>
        <w:numPr>
          <w:ilvl w:val="0"/>
          <w:numId w:val="11"/>
        </w:numPr>
        <w:pBdr>
          <w:top w:val="nil"/>
          <w:left w:val="nil"/>
          <w:bottom w:val="nil"/>
          <w:right w:val="nil"/>
          <w:between w:val="nil"/>
        </w:pBdr>
        <w:spacing w:before="120"/>
        <w:ind w:right="53"/>
        <w:jc w:val="both"/>
        <w:rPr>
          <w:iCs/>
          <w:color w:val="000000"/>
          <w:sz w:val="20"/>
          <w:szCs w:val="20"/>
          <w:lang w:val="en-IN"/>
        </w:rPr>
      </w:pPr>
      <w:r w:rsidRPr="00CF1A58">
        <w:rPr>
          <w:b/>
          <w:bCs/>
          <w:iCs/>
          <w:color w:val="000000"/>
          <w:sz w:val="20"/>
          <w:szCs w:val="20"/>
          <w:lang w:val="en-IN"/>
        </w:rPr>
        <w:t>Prediction Output:</w:t>
      </w:r>
      <w:r w:rsidRPr="00CF1A58">
        <w:rPr>
          <w:iCs/>
          <w:color w:val="000000"/>
          <w:sz w:val="20"/>
          <w:szCs w:val="20"/>
          <w:lang w:val="en-IN"/>
        </w:rPr>
        <w:t xml:space="preserve"> Displays churn probability, predicted class, and key features influencing the decision.</w:t>
      </w:r>
    </w:p>
    <w:p w14:paraId="6B5C1840" w14:textId="77777777" w:rsidR="00CF1A58" w:rsidRPr="00CF1A58" w:rsidRDefault="00CF1A58" w:rsidP="00CF1A58">
      <w:pPr>
        <w:numPr>
          <w:ilvl w:val="0"/>
          <w:numId w:val="11"/>
        </w:numPr>
        <w:pBdr>
          <w:top w:val="nil"/>
          <w:left w:val="nil"/>
          <w:bottom w:val="nil"/>
          <w:right w:val="nil"/>
          <w:between w:val="nil"/>
        </w:pBdr>
        <w:spacing w:before="120"/>
        <w:ind w:right="53"/>
        <w:jc w:val="both"/>
        <w:rPr>
          <w:iCs/>
          <w:color w:val="000000"/>
          <w:sz w:val="20"/>
          <w:szCs w:val="20"/>
          <w:lang w:val="en-IN"/>
        </w:rPr>
      </w:pPr>
      <w:r w:rsidRPr="00CF1A58">
        <w:rPr>
          <w:b/>
          <w:bCs/>
          <w:iCs/>
          <w:color w:val="000000"/>
          <w:sz w:val="20"/>
          <w:szCs w:val="20"/>
          <w:lang w:val="en-IN"/>
        </w:rPr>
        <w:t>Export Options:</w:t>
      </w:r>
      <w:r w:rsidRPr="00CF1A58">
        <w:rPr>
          <w:iCs/>
          <w:color w:val="000000"/>
          <w:sz w:val="20"/>
          <w:szCs w:val="20"/>
          <w:lang w:val="en-IN"/>
        </w:rPr>
        <w:t xml:space="preserve"> CSV and JSON formats for predicted outputs.</w:t>
      </w:r>
    </w:p>
    <w:p w14:paraId="471B518D" w14:textId="77777777" w:rsidR="00CF1A58" w:rsidRPr="00CF1A58" w:rsidRDefault="00CF1A58" w:rsidP="00CF1A58">
      <w:pPr>
        <w:pBdr>
          <w:top w:val="nil"/>
          <w:left w:val="nil"/>
          <w:bottom w:val="nil"/>
          <w:right w:val="nil"/>
          <w:between w:val="nil"/>
        </w:pBdr>
        <w:spacing w:before="120"/>
        <w:ind w:right="53"/>
        <w:jc w:val="both"/>
        <w:rPr>
          <w:iCs/>
          <w:color w:val="000000"/>
          <w:sz w:val="20"/>
          <w:szCs w:val="20"/>
          <w:lang w:val="en-IN"/>
        </w:rPr>
      </w:pPr>
      <w:r w:rsidRPr="00CF1A58">
        <w:rPr>
          <w:iCs/>
          <w:color w:val="000000"/>
          <w:sz w:val="20"/>
          <w:szCs w:val="20"/>
          <w:lang w:val="en-IN"/>
        </w:rPr>
        <w:t>The system ensures seamless integration between backend logic and frontend interface using Flask’s Jinja templating and session management.</w:t>
      </w:r>
    </w:p>
    <w:p w14:paraId="7E146343" w14:textId="77777777" w:rsidR="00CF1A58" w:rsidRPr="00CF1A58" w:rsidRDefault="00CF1A58" w:rsidP="00CF1A58">
      <w:pPr>
        <w:pBdr>
          <w:top w:val="nil"/>
          <w:left w:val="nil"/>
          <w:bottom w:val="nil"/>
          <w:right w:val="nil"/>
          <w:between w:val="nil"/>
        </w:pBdr>
        <w:spacing w:before="120"/>
        <w:ind w:right="53"/>
        <w:jc w:val="both"/>
        <w:rPr>
          <w:i/>
          <w:color w:val="000000"/>
          <w:sz w:val="20"/>
          <w:szCs w:val="20"/>
          <w:lang w:val="en-IN"/>
        </w:rPr>
      </w:pPr>
      <w:r w:rsidRPr="00CF1A58">
        <w:rPr>
          <w:i/>
          <w:color w:val="000000"/>
          <w:sz w:val="20"/>
          <w:szCs w:val="20"/>
          <w:lang w:val="en-IN"/>
        </w:rPr>
        <w:pict w14:anchorId="3B4F38A5">
          <v:rect id="_x0000_i1066" style="width:0;height:1.5pt" o:hralign="center" o:hrstd="t" o:hr="t" fillcolor="#a0a0a0" stroked="f"/>
        </w:pict>
      </w:r>
    </w:p>
    <w:p w14:paraId="6F3107C2" w14:textId="77777777" w:rsidR="00CF1A58" w:rsidRPr="00CF1A58" w:rsidRDefault="00CF1A58" w:rsidP="00CF1A58">
      <w:pPr>
        <w:pBdr>
          <w:top w:val="nil"/>
          <w:left w:val="nil"/>
          <w:bottom w:val="nil"/>
          <w:right w:val="nil"/>
          <w:between w:val="nil"/>
        </w:pBdr>
        <w:spacing w:before="120"/>
        <w:ind w:right="53"/>
        <w:jc w:val="both"/>
        <w:rPr>
          <w:b/>
          <w:bCs/>
          <w:i/>
          <w:color w:val="000000"/>
          <w:sz w:val="20"/>
          <w:szCs w:val="20"/>
          <w:lang w:val="en-IN"/>
        </w:rPr>
      </w:pPr>
      <w:r w:rsidRPr="00CF1A58">
        <w:rPr>
          <w:b/>
          <w:bCs/>
          <w:i/>
          <w:color w:val="000000"/>
          <w:sz w:val="20"/>
          <w:szCs w:val="20"/>
          <w:lang w:val="en-IN"/>
        </w:rPr>
        <w:t>5.1.7 Testing and Evaluation</w:t>
      </w:r>
    </w:p>
    <w:p w14:paraId="47039895" w14:textId="77777777" w:rsidR="00CF1A58" w:rsidRPr="00CF1A58" w:rsidRDefault="00CF1A58" w:rsidP="00CF1A58">
      <w:pPr>
        <w:pBdr>
          <w:top w:val="nil"/>
          <w:left w:val="nil"/>
          <w:bottom w:val="nil"/>
          <w:right w:val="nil"/>
          <w:between w:val="nil"/>
        </w:pBdr>
        <w:spacing w:before="120"/>
        <w:ind w:right="53"/>
        <w:jc w:val="both"/>
        <w:rPr>
          <w:iCs/>
          <w:color w:val="000000"/>
          <w:sz w:val="20"/>
          <w:szCs w:val="20"/>
          <w:lang w:val="en-IN"/>
        </w:rPr>
      </w:pPr>
      <w:r w:rsidRPr="00CF1A58">
        <w:rPr>
          <w:iCs/>
          <w:color w:val="000000"/>
          <w:sz w:val="20"/>
          <w:szCs w:val="20"/>
          <w:lang w:val="en-IN"/>
        </w:rPr>
        <w:t>To validate performance and reliability:</w:t>
      </w:r>
    </w:p>
    <w:p w14:paraId="700176C0" w14:textId="77777777" w:rsidR="00CF1A58" w:rsidRPr="00CF1A58" w:rsidRDefault="00CF1A58" w:rsidP="00CF1A58">
      <w:pPr>
        <w:numPr>
          <w:ilvl w:val="0"/>
          <w:numId w:val="12"/>
        </w:numPr>
        <w:pBdr>
          <w:top w:val="nil"/>
          <w:left w:val="nil"/>
          <w:bottom w:val="nil"/>
          <w:right w:val="nil"/>
          <w:between w:val="nil"/>
        </w:pBdr>
        <w:spacing w:before="120"/>
        <w:ind w:right="53"/>
        <w:jc w:val="both"/>
        <w:rPr>
          <w:iCs/>
          <w:color w:val="000000"/>
          <w:sz w:val="20"/>
          <w:szCs w:val="20"/>
          <w:lang w:val="en-IN"/>
        </w:rPr>
      </w:pPr>
      <w:r w:rsidRPr="00CF1A58">
        <w:rPr>
          <w:b/>
          <w:bCs/>
          <w:iCs/>
          <w:color w:val="000000"/>
          <w:sz w:val="20"/>
          <w:szCs w:val="20"/>
          <w:lang w:val="en-IN"/>
        </w:rPr>
        <w:t>Unit Testing:</w:t>
      </w:r>
      <w:r w:rsidRPr="00CF1A58">
        <w:rPr>
          <w:iCs/>
          <w:color w:val="000000"/>
          <w:sz w:val="20"/>
          <w:szCs w:val="20"/>
          <w:lang w:val="en-IN"/>
        </w:rPr>
        <w:t xml:space="preserve"> Core modules like preprocessing, autoencoder, and classifier tested independently.</w:t>
      </w:r>
    </w:p>
    <w:p w14:paraId="03358FCD" w14:textId="77777777" w:rsidR="00CF1A58" w:rsidRPr="00CF1A58" w:rsidRDefault="00CF1A58" w:rsidP="00CF1A58">
      <w:pPr>
        <w:numPr>
          <w:ilvl w:val="0"/>
          <w:numId w:val="12"/>
        </w:numPr>
        <w:pBdr>
          <w:top w:val="nil"/>
          <w:left w:val="nil"/>
          <w:bottom w:val="nil"/>
          <w:right w:val="nil"/>
          <w:between w:val="nil"/>
        </w:pBdr>
        <w:spacing w:before="120"/>
        <w:ind w:right="53"/>
        <w:jc w:val="both"/>
        <w:rPr>
          <w:iCs/>
          <w:color w:val="000000"/>
          <w:sz w:val="20"/>
          <w:szCs w:val="20"/>
          <w:lang w:val="en-IN"/>
        </w:rPr>
      </w:pPr>
      <w:r w:rsidRPr="00CF1A58">
        <w:rPr>
          <w:b/>
          <w:bCs/>
          <w:iCs/>
          <w:color w:val="000000"/>
          <w:sz w:val="20"/>
          <w:szCs w:val="20"/>
          <w:lang w:val="en-IN"/>
        </w:rPr>
        <w:t>End-to-End Testing:</w:t>
      </w:r>
      <w:r w:rsidRPr="00CF1A58">
        <w:rPr>
          <w:iCs/>
          <w:color w:val="000000"/>
          <w:sz w:val="20"/>
          <w:szCs w:val="20"/>
          <w:lang w:val="en-IN"/>
        </w:rPr>
        <w:t xml:space="preserve"> Simulates real user uploads and checks data flow from input to final prediction.</w:t>
      </w:r>
    </w:p>
    <w:p w14:paraId="38DA5C40" w14:textId="77777777" w:rsidR="00CF1A58" w:rsidRPr="00CF1A58" w:rsidRDefault="00CF1A58" w:rsidP="00CF1A58">
      <w:pPr>
        <w:numPr>
          <w:ilvl w:val="0"/>
          <w:numId w:val="12"/>
        </w:numPr>
        <w:pBdr>
          <w:top w:val="nil"/>
          <w:left w:val="nil"/>
          <w:bottom w:val="nil"/>
          <w:right w:val="nil"/>
          <w:between w:val="nil"/>
        </w:pBdr>
        <w:spacing w:before="120"/>
        <w:ind w:right="53"/>
        <w:jc w:val="both"/>
        <w:rPr>
          <w:iCs/>
          <w:color w:val="000000"/>
          <w:sz w:val="20"/>
          <w:szCs w:val="20"/>
          <w:lang w:val="en-IN"/>
        </w:rPr>
      </w:pPr>
      <w:r w:rsidRPr="00CF1A58">
        <w:rPr>
          <w:b/>
          <w:bCs/>
          <w:iCs/>
          <w:color w:val="000000"/>
          <w:sz w:val="20"/>
          <w:szCs w:val="20"/>
          <w:lang w:val="en-IN"/>
        </w:rPr>
        <w:t>Performance Metrics:</w:t>
      </w:r>
      <w:r w:rsidRPr="00CF1A58">
        <w:rPr>
          <w:iCs/>
          <w:color w:val="000000"/>
          <w:sz w:val="20"/>
          <w:szCs w:val="20"/>
          <w:lang w:val="en-IN"/>
        </w:rPr>
        <w:t xml:space="preserve"> Accuracy, Precision, Recall, F1-Score, and AUC-ROC are computed.</w:t>
      </w:r>
    </w:p>
    <w:p w14:paraId="0E4DBC6E" w14:textId="2DE976A6" w:rsidR="006248DE" w:rsidRDefault="00CF1A58" w:rsidP="00CF1A58">
      <w:pPr>
        <w:numPr>
          <w:ilvl w:val="0"/>
          <w:numId w:val="12"/>
        </w:numPr>
        <w:pBdr>
          <w:top w:val="nil"/>
          <w:left w:val="nil"/>
          <w:bottom w:val="nil"/>
          <w:right w:val="nil"/>
          <w:between w:val="nil"/>
        </w:pBdr>
        <w:spacing w:before="120"/>
        <w:ind w:right="53"/>
        <w:jc w:val="both"/>
        <w:rPr>
          <w:iCs/>
          <w:color w:val="000000"/>
          <w:sz w:val="20"/>
          <w:szCs w:val="20"/>
          <w:lang w:val="en-IN"/>
        </w:rPr>
      </w:pPr>
      <w:r w:rsidRPr="00CF1A58">
        <w:rPr>
          <w:b/>
          <w:bCs/>
          <w:iCs/>
          <w:color w:val="000000"/>
          <w:sz w:val="20"/>
          <w:szCs w:val="20"/>
          <w:lang w:val="en-IN"/>
        </w:rPr>
        <w:t>Model Explainability:</w:t>
      </w:r>
      <w:r w:rsidRPr="00CF1A58">
        <w:rPr>
          <w:iCs/>
          <w:color w:val="000000"/>
          <w:sz w:val="20"/>
          <w:szCs w:val="20"/>
          <w:lang w:val="en-IN"/>
        </w:rPr>
        <w:t xml:space="preserve"> SHAP plots assessed for correctness and business relevance</w:t>
      </w:r>
    </w:p>
    <w:p w14:paraId="7FD502E4" w14:textId="05DFF5AF" w:rsidR="00CF1A58" w:rsidRDefault="00CF1A58" w:rsidP="00CF1A58">
      <w:pPr>
        <w:pBdr>
          <w:top w:val="nil"/>
          <w:left w:val="nil"/>
          <w:bottom w:val="nil"/>
          <w:right w:val="nil"/>
          <w:between w:val="nil"/>
        </w:pBdr>
        <w:spacing w:before="120"/>
        <w:ind w:right="53"/>
        <w:jc w:val="both"/>
        <w:rPr>
          <w:iCs/>
          <w:color w:val="000000"/>
          <w:sz w:val="20"/>
          <w:szCs w:val="20"/>
        </w:rPr>
      </w:pPr>
      <w:r w:rsidRPr="00CF1A58">
        <w:rPr>
          <w:iCs/>
          <w:color w:val="000000"/>
          <w:sz w:val="20"/>
          <w:szCs w:val="20"/>
        </w:rPr>
        <w:t>This methodology presents a robust, scalable, and explainable approach for churn prediction using deep learning and ensemble learning techniques. With modular design, Flask-based deployment, and SHAP-based interpretability, the system offers actionable insights for customer retention strategies in telecom, finance, and e-commerce domains.</w:t>
      </w:r>
    </w:p>
    <w:p w14:paraId="6CA3A52A" w14:textId="77777777" w:rsidR="00CF1A58" w:rsidRDefault="00CF1A58" w:rsidP="00CF1A58">
      <w:pPr>
        <w:pBdr>
          <w:top w:val="nil"/>
          <w:left w:val="nil"/>
          <w:bottom w:val="nil"/>
          <w:right w:val="nil"/>
          <w:between w:val="nil"/>
        </w:pBdr>
        <w:spacing w:before="120"/>
        <w:ind w:right="53"/>
        <w:jc w:val="both"/>
        <w:rPr>
          <w:iCs/>
          <w:color w:val="000000"/>
          <w:sz w:val="20"/>
          <w:szCs w:val="20"/>
        </w:rPr>
      </w:pPr>
    </w:p>
    <w:p w14:paraId="019CA5BA" w14:textId="77777777" w:rsidR="00CF1A58" w:rsidRDefault="00CF1A58" w:rsidP="00CF1A58">
      <w:pPr>
        <w:pBdr>
          <w:top w:val="nil"/>
          <w:left w:val="nil"/>
          <w:bottom w:val="nil"/>
          <w:right w:val="nil"/>
          <w:between w:val="nil"/>
        </w:pBdr>
        <w:spacing w:before="120"/>
        <w:ind w:right="53"/>
        <w:jc w:val="both"/>
        <w:rPr>
          <w:iCs/>
          <w:color w:val="000000"/>
          <w:sz w:val="20"/>
          <w:szCs w:val="20"/>
        </w:rPr>
      </w:pPr>
    </w:p>
    <w:p w14:paraId="01D74445" w14:textId="77777777" w:rsidR="00CF1A58" w:rsidRDefault="00CF1A58" w:rsidP="00CF1A58">
      <w:pPr>
        <w:pBdr>
          <w:top w:val="nil"/>
          <w:left w:val="nil"/>
          <w:bottom w:val="nil"/>
          <w:right w:val="nil"/>
          <w:between w:val="nil"/>
        </w:pBdr>
        <w:spacing w:before="120"/>
        <w:ind w:right="53"/>
        <w:jc w:val="both"/>
        <w:rPr>
          <w:iCs/>
          <w:color w:val="000000"/>
          <w:sz w:val="20"/>
          <w:szCs w:val="20"/>
        </w:rPr>
      </w:pPr>
    </w:p>
    <w:p w14:paraId="7BB88F33" w14:textId="77777777" w:rsidR="00CF1A58" w:rsidRDefault="00CF1A58" w:rsidP="00CF1A58">
      <w:pPr>
        <w:pBdr>
          <w:top w:val="nil"/>
          <w:left w:val="nil"/>
          <w:bottom w:val="nil"/>
          <w:right w:val="nil"/>
          <w:between w:val="nil"/>
        </w:pBdr>
        <w:spacing w:before="120"/>
        <w:ind w:right="53"/>
        <w:jc w:val="both"/>
        <w:rPr>
          <w:iCs/>
          <w:color w:val="000000"/>
          <w:sz w:val="20"/>
          <w:szCs w:val="20"/>
        </w:rPr>
      </w:pPr>
    </w:p>
    <w:p w14:paraId="15C13209" w14:textId="77777777" w:rsidR="00CF1A58" w:rsidRPr="00CF1A58" w:rsidRDefault="00CF1A58" w:rsidP="00CF1A58">
      <w:pPr>
        <w:pBdr>
          <w:top w:val="nil"/>
          <w:left w:val="nil"/>
          <w:bottom w:val="nil"/>
          <w:right w:val="nil"/>
          <w:between w:val="nil"/>
        </w:pBdr>
        <w:spacing w:before="120"/>
        <w:ind w:right="53"/>
        <w:jc w:val="both"/>
        <w:rPr>
          <w:iCs/>
          <w:color w:val="000000"/>
          <w:sz w:val="20"/>
          <w:szCs w:val="20"/>
          <w:lang w:val="en-IN"/>
        </w:rPr>
      </w:pPr>
    </w:p>
    <w:p w14:paraId="57428F97" w14:textId="77777777" w:rsidR="006248DE" w:rsidRDefault="006248DE">
      <w:pPr>
        <w:pBdr>
          <w:top w:val="nil"/>
          <w:left w:val="nil"/>
          <w:bottom w:val="nil"/>
          <w:right w:val="nil"/>
          <w:between w:val="nil"/>
        </w:pBdr>
        <w:spacing w:before="6"/>
        <w:rPr>
          <w:color w:val="000000"/>
          <w:sz w:val="20"/>
          <w:szCs w:val="20"/>
        </w:rPr>
      </w:pPr>
    </w:p>
    <w:p w14:paraId="2F8B8692" w14:textId="77777777" w:rsidR="006248DE" w:rsidRDefault="006248DE">
      <w:pPr>
        <w:pBdr>
          <w:top w:val="nil"/>
          <w:left w:val="nil"/>
          <w:bottom w:val="nil"/>
          <w:right w:val="nil"/>
          <w:between w:val="nil"/>
        </w:pBdr>
        <w:spacing w:before="6"/>
        <w:rPr>
          <w:color w:val="000000"/>
          <w:sz w:val="20"/>
          <w:szCs w:val="20"/>
        </w:rPr>
      </w:pPr>
    </w:p>
    <w:p w14:paraId="32E0AAEC" w14:textId="77777777" w:rsidR="00944596" w:rsidRPr="00944596" w:rsidRDefault="00000000">
      <w:pPr>
        <w:numPr>
          <w:ilvl w:val="0"/>
          <w:numId w:val="1"/>
        </w:numPr>
        <w:pBdr>
          <w:top w:val="nil"/>
          <w:left w:val="nil"/>
          <w:bottom w:val="nil"/>
          <w:right w:val="nil"/>
          <w:between w:val="nil"/>
        </w:pBdr>
        <w:spacing w:before="120"/>
        <w:ind w:right="54"/>
        <w:jc w:val="both"/>
        <w:rPr>
          <w:color w:val="000000"/>
        </w:rPr>
      </w:pPr>
      <w:r>
        <w:rPr>
          <w:b/>
          <w:color w:val="000000"/>
        </w:rPr>
        <w:t>Results and Discussion</w:t>
      </w:r>
    </w:p>
    <w:p w14:paraId="16B66C67" w14:textId="0D633B25" w:rsidR="006248DE" w:rsidRDefault="00000000" w:rsidP="00944596">
      <w:pPr>
        <w:pBdr>
          <w:top w:val="nil"/>
          <w:left w:val="nil"/>
          <w:bottom w:val="nil"/>
          <w:right w:val="nil"/>
          <w:between w:val="nil"/>
        </w:pBdr>
        <w:spacing w:before="120"/>
        <w:ind w:left="299" w:right="54"/>
        <w:jc w:val="both"/>
        <w:rPr>
          <w:b/>
          <w:color w:val="000000"/>
        </w:rPr>
      </w:pPr>
      <w:r>
        <w:rPr>
          <w:noProof/>
        </w:rPr>
        <mc:AlternateContent>
          <mc:Choice Requires="wps">
            <w:drawing>
              <wp:anchor distT="0" distB="0" distL="0" distR="0" simplePos="0" relativeHeight="251665408" behindDoc="0" locked="0" layoutInCell="1" hidden="0" allowOverlap="1" wp14:anchorId="6D18113C" wp14:editId="4F5A29F4">
                <wp:simplePos x="0" y="0"/>
                <wp:positionH relativeFrom="column">
                  <wp:posOffset>0</wp:posOffset>
                </wp:positionH>
                <wp:positionV relativeFrom="paragraph">
                  <wp:posOffset>0</wp:posOffset>
                </wp:positionV>
                <wp:extent cx="6449695" cy="19050"/>
                <wp:effectExtent l="0" t="0" r="8255" b="0"/>
                <wp:wrapTopAndBottom distT="0" distB="0"/>
                <wp:docPr id="6" name="Freeform: 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49695" cy="19050"/>
                        </a:xfrm>
                        <a:custGeom>
                          <a:avLst/>
                          <a:gdLst/>
                          <a:ahLst/>
                          <a:cxnLst/>
                          <a:rect l="l" t="t" r="r" b="b"/>
                          <a:pathLst>
                            <a:path w="6449695" h="19050">
                              <a:moveTo>
                                <a:pt x="6449313" y="0"/>
                              </a:moveTo>
                              <a:lnTo>
                                <a:pt x="0" y="0"/>
                              </a:lnTo>
                              <a:lnTo>
                                <a:pt x="0" y="19050"/>
                              </a:lnTo>
                              <a:lnTo>
                                <a:pt x="6449313" y="19050"/>
                              </a:lnTo>
                              <a:lnTo>
                                <a:pt x="6449313" y="0"/>
                              </a:lnTo>
                              <a:close/>
                            </a:path>
                          </a:pathLst>
                        </a:custGeom>
                        <a:solidFill>
                          <a:srgbClr val="A6A6A6"/>
                        </a:solidFill>
                      </wps:spPr>
                      <wps:bodyPr wrap="square" lIns="0" tIns="0" rIns="0" bIns="0" rtlCol="0">
                        <a:prstTxWarp prst="textNoShape">
                          <a:avLst/>
                        </a:prstTxWarp>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6457950" cy="19050"/>
                <wp:effectExtent b="0" l="0" r="0" t="0"/>
                <wp:wrapTopAndBottom distB="0" dist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6457950" cy="19050"/>
                        </a:xfrm>
                        <a:prstGeom prst="rect"/>
                        <a:ln/>
                      </pic:spPr>
                    </pic:pic>
                  </a:graphicData>
                </a:graphic>
              </wp:anchor>
            </w:drawing>
          </mc:Fallback>
        </mc:AlternateContent>
      </w:r>
    </w:p>
    <w:p w14:paraId="46F80DC2" w14:textId="3B30FE02" w:rsidR="00944596" w:rsidRDefault="00944596" w:rsidP="00944596">
      <w:pPr>
        <w:pBdr>
          <w:top w:val="nil"/>
          <w:left w:val="nil"/>
          <w:bottom w:val="nil"/>
          <w:right w:val="nil"/>
          <w:between w:val="nil"/>
        </w:pBdr>
        <w:spacing w:before="120"/>
        <w:ind w:left="993" w:right="54"/>
        <w:jc w:val="both"/>
        <w:rPr>
          <w:color w:val="000000"/>
        </w:rPr>
      </w:pPr>
    </w:p>
    <w:p w14:paraId="6F696B54" w14:textId="77777777" w:rsidR="006248DE" w:rsidRDefault="006248DE">
      <w:pPr>
        <w:pBdr>
          <w:top w:val="nil"/>
          <w:left w:val="nil"/>
          <w:bottom w:val="nil"/>
          <w:right w:val="nil"/>
          <w:between w:val="nil"/>
        </w:pBdr>
        <w:spacing w:before="5"/>
        <w:jc w:val="center"/>
        <w:rPr>
          <w:b/>
          <w:color w:val="000000"/>
        </w:rPr>
      </w:pPr>
    </w:p>
    <w:p w14:paraId="3A477365" w14:textId="25D8E2E8" w:rsidR="006248DE" w:rsidRDefault="00944596">
      <w:pPr>
        <w:pBdr>
          <w:top w:val="nil"/>
          <w:left w:val="nil"/>
          <w:bottom w:val="nil"/>
          <w:right w:val="nil"/>
          <w:between w:val="nil"/>
        </w:pBdr>
        <w:spacing w:before="5"/>
        <w:jc w:val="center"/>
        <w:rPr>
          <w:b/>
          <w:color w:val="000000"/>
        </w:rPr>
      </w:pPr>
      <w:r>
        <w:rPr>
          <w:noProof/>
        </w:rPr>
        <w:drawing>
          <wp:inline distT="0" distB="0" distL="0" distR="0" wp14:anchorId="0C85A637" wp14:editId="07FCBFFA">
            <wp:extent cx="5283200" cy="3606800"/>
            <wp:effectExtent l="0" t="0" r="0" b="0"/>
            <wp:docPr id="4301322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3" cstate="email">
                      <a:extLst>
                        <a:ext uri="{28A0092B-C50C-407E-A947-70E740481C1C}">
                          <a14:useLocalDpi xmlns:a14="http://schemas.microsoft.com/office/drawing/2010/main" val="0"/>
                        </a:ext>
                      </a:extLst>
                    </a:blip>
                    <a:srcRect/>
                    <a:stretch>
                      <a:fillRect/>
                    </a:stretch>
                  </pic:blipFill>
                  <pic:spPr bwMode="auto">
                    <a:xfrm>
                      <a:off x="0" y="0"/>
                      <a:ext cx="5283200" cy="3606800"/>
                    </a:xfrm>
                    <a:prstGeom prst="rect">
                      <a:avLst/>
                    </a:prstGeom>
                    <a:noFill/>
                    <a:ln>
                      <a:noFill/>
                    </a:ln>
                  </pic:spPr>
                </pic:pic>
              </a:graphicData>
            </a:graphic>
          </wp:inline>
        </w:drawing>
      </w:r>
    </w:p>
    <w:p w14:paraId="6222C986" w14:textId="77777777" w:rsidR="006248DE" w:rsidRDefault="006248DE">
      <w:pPr>
        <w:pBdr>
          <w:top w:val="nil"/>
          <w:left w:val="nil"/>
          <w:bottom w:val="nil"/>
          <w:right w:val="nil"/>
          <w:between w:val="nil"/>
        </w:pBdr>
        <w:spacing w:before="5"/>
        <w:jc w:val="center"/>
        <w:rPr>
          <w:b/>
          <w:color w:val="000000"/>
        </w:rPr>
      </w:pPr>
    </w:p>
    <w:p w14:paraId="6B99FFBB" w14:textId="77777777" w:rsidR="006248DE" w:rsidRDefault="00000000">
      <w:pPr>
        <w:pBdr>
          <w:top w:val="nil"/>
          <w:left w:val="nil"/>
          <w:bottom w:val="nil"/>
          <w:right w:val="nil"/>
          <w:between w:val="nil"/>
        </w:pBdr>
        <w:spacing w:before="5"/>
        <w:jc w:val="center"/>
        <w:rPr>
          <w:color w:val="000000"/>
          <w:sz w:val="20"/>
          <w:szCs w:val="20"/>
        </w:rPr>
      </w:pPr>
      <w:r>
        <w:rPr>
          <w:b/>
          <w:color w:val="000000"/>
          <w:sz w:val="20"/>
          <w:szCs w:val="20"/>
        </w:rPr>
        <w:t>Figure 3</w:t>
      </w:r>
      <w:r>
        <w:rPr>
          <w:b/>
          <w:color w:val="000000"/>
        </w:rPr>
        <w:t xml:space="preserve"> </w:t>
      </w:r>
      <w:r>
        <w:rPr>
          <w:color w:val="000000"/>
          <w:sz w:val="20"/>
          <w:szCs w:val="20"/>
        </w:rPr>
        <w:t>User Interface</w:t>
      </w:r>
    </w:p>
    <w:p w14:paraId="0DF491E9" w14:textId="77777777" w:rsidR="006248DE" w:rsidRDefault="006248DE">
      <w:pPr>
        <w:pBdr>
          <w:top w:val="nil"/>
          <w:left w:val="nil"/>
          <w:bottom w:val="nil"/>
          <w:right w:val="nil"/>
          <w:between w:val="nil"/>
        </w:pBdr>
        <w:spacing w:before="5"/>
        <w:jc w:val="center"/>
        <w:rPr>
          <w:color w:val="000000"/>
          <w:sz w:val="20"/>
          <w:szCs w:val="20"/>
        </w:rPr>
      </w:pPr>
    </w:p>
    <w:p w14:paraId="7A8E5D8D" w14:textId="18BD00EA" w:rsidR="006248DE" w:rsidRDefault="006248DE">
      <w:pPr>
        <w:pBdr>
          <w:top w:val="nil"/>
          <w:left w:val="nil"/>
          <w:bottom w:val="nil"/>
          <w:right w:val="nil"/>
          <w:between w:val="nil"/>
        </w:pBdr>
        <w:spacing w:before="5"/>
        <w:jc w:val="center"/>
        <w:rPr>
          <w:color w:val="000000"/>
          <w:sz w:val="20"/>
          <w:szCs w:val="20"/>
        </w:rPr>
      </w:pPr>
    </w:p>
    <w:p w14:paraId="05FB9159" w14:textId="7DF11A0C" w:rsidR="00944596" w:rsidRDefault="00944596">
      <w:pPr>
        <w:pBdr>
          <w:top w:val="nil"/>
          <w:left w:val="nil"/>
          <w:bottom w:val="nil"/>
          <w:right w:val="nil"/>
          <w:between w:val="nil"/>
        </w:pBdr>
        <w:spacing w:before="5"/>
        <w:jc w:val="center"/>
        <w:rPr>
          <w:color w:val="000000"/>
          <w:sz w:val="20"/>
          <w:szCs w:val="20"/>
        </w:rPr>
      </w:pPr>
      <w:r>
        <w:rPr>
          <w:noProof/>
        </w:rPr>
        <w:drawing>
          <wp:inline distT="0" distB="0" distL="0" distR="0" wp14:anchorId="25814130" wp14:editId="15520E56">
            <wp:extent cx="5283200" cy="2971800"/>
            <wp:effectExtent l="0" t="0" r="0" b="0"/>
            <wp:docPr id="18202387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4" cstate="email">
                      <a:extLst>
                        <a:ext uri="{28A0092B-C50C-407E-A947-70E740481C1C}">
                          <a14:useLocalDpi xmlns:a14="http://schemas.microsoft.com/office/drawing/2010/main" val="0"/>
                        </a:ext>
                      </a:extLst>
                    </a:blip>
                    <a:srcRect/>
                    <a:stretch>
                      <a:fillRect/>
                    </a:stretch>
                  </pic:blipFill>
                  <pic:spPr bwMode="auto">
                    <a:xfrm>
                      <a:off x="0" y="0"/>
                      <a:ext cx="5283200" cy="2971800"/>
                    </a:xfrm>
                    <a:prstGeom prst="rect">
                      <a:avLst/>
                    </a:prstGeom>
                    <a:noFill/>
                    <a:ln>
                      <a:noFill/>
                    </a:ln>
                  </pic:spPr>
                </pic:pic>
              </a:graphicData>
            </a:graphic>
          </wp:inline>
        </w:drawing>
      </w:r>
    </w:p>
    <w:p w14:paraId="42A7D61F" w14:textId="6B94DBD8" w:rsidR="006248DE" w:rsidRDefault="006248DE">
      <w:pPr>
        <w:pBdr>
          <w:top w:val="nil"/>
          <w:left w:val="nil"/>
          <w:bottom w:val="nil"/>
          <w:right w:val="nil"/>
          <w:between w:val="nil"/>
        </w:pBdr>
        <w:spacing w:before="5"/>
        <w:jc w:val="center"/>
        <w:rPr>
          <w:color w:val="000000"/>
          <w:sz w:val="20"/>
          <w:szCs w:val="20"/>
        </w:rPr>
      </w:pPr>
    </w:p>
    <w:p w14:paraId="3BCE2C51" w14:textId="77777777" w:rsidR="006248DE" w:rsidRDefault="006248DE">
      <w:pPr>
        <w:pBdr>
          <w:top w:val="nil"/>
          <w:left w:val="nil"/>
          <w:bottom w:val="nil"/>
          <w:right w:val="nil"/>
          <w:between w:val="nil"/>
        </w:pBdr>
        <w:spacing w:before="5"/>
        <w:jc w:val="center"/>
        <w:rPr>
          <w:color w:val="000000"/>
          <w:sz w:val="20"/>
          <w:szCs w:val="20"/>
        </w:rPr>
      </w:pPr>
    </w:p>
    <w:p w14:paraId="6F86FD15" w14:textId="3EFD1327" w:rsidR="006248DE" w:rsidRDefault="00000000">
      <w:pPr>
        <w:pBdr>
          <w:top w:val="nil"/>
          <w:left w:val="nil"/>
          <w:bottom w:val="nil"/>
          <w:right w:val="nil"/>
          <w:between w:val="nil"/>
        </w:pBdr>
        <w:spacing w:before="5"/>
        <w:jc w:val="center"/>
        <w:rPr>
          <w:color w:val="000000"/>
          <w:sz w:val="20"/>
          <w:szCs w:val="20"/>
        </w:rPr>
      </w:pPr>
      <w:r>
        <w:rPr>
          <w:b/>
          <w:color w:val="000000"/>
          <w:sz w:val="20"/>
          <w:szCs w:val="20"/>
        </w:rPr>
        <w:t>Figure 4</w:t>
      </w:r>
      <w:r>
        <w:rPr>
          <w:color w:val="000000"/>
          <w:sz w:val="20"/>
          <w:szCs w:val="20"/>
        </w:rPr>
        <w:t xml:space="preserve"> Response Generation</w:t>
      </w:r>
    </w:p>
    <w:p w14:paraId="28A810C8" w14:textId="77777777" w:rsidR="006248DE" w:rsidRDefault="006248DE">
      <w:pPr>
        <w:pBdr>
          <w:top w:val="nil"/>
          <w:left w:val="nil"/>
          <w:bottom w:val="nil"/>
          <w:right w:val="nil"/>
          <w:between w:val="nil"/>
        </w:pBdr>
        <w:spacing w:before="5"/>
        <w:jc w:val="center"/>
        <w:rPr>
          <w:color w:val="000000"/>
          <w:sz w:val="20"/>
          <w:szCs w:val="20"/>
        </w:rPr>
      </w:pPr>
    </w:p>
    <w:p w14:paraId="52988FC3" w14:textId="7BC2CCC7" w:rsidR="006248DE" w:rsidRDefault="00944596">
      <w:pPr>
        <w:pBdr>
          <w:top w:val="nil"/>
          <w:left w:val="nil"/>
          <w:bottom w:val="nil"/>
          <w:right w:val="nil"/>
          <w:between w:val="nil"/>
        </w:pBdr>
        <w:spacing w:before="5"/>
        <w:jc w:val="center"/>
        <w:rPr>
          <w:color w:val="000000"/>
          <w:sz w:val="20"/>
          <w:szCs w:val="20"/>
        </w:rPr>
      </w:pPr>
      <w:r>
        <w:rPr>
          <w:b/>
          <w:noProof/>
          <w:sz w:val="32"/>
        </w:rPr>
        <w:lastRenderedPageBreak/>
        <w:drawing>
          <wp:inline distT="0" distB="0" distL="0" distR="0" wp14:anchorId="6ED0112D" wp14:editId="05407841">
            <wp:extent cx="5283200" cy="4013200"/>
            <wp:effectExtent l="0" t="0" r="0" b="6350"/>
            <wp:docPr id="318472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email">
                      <a:extLst>
                        <a:ext uri="{28A0092B-C50C-407E-A947-70E740481C1C}">
                          <a14:useLocalDpi xmlns:a14="http://schemas.microsoft.com/office/drawing/2010/main" val="0"/>
                        </a:ext>
                      </a:extLst>
                    </a:blip>
                    <a:srcRect/>
                    <a:stretch>
                      <a:fillRect/>
                    </a:stretch>
                  </pic:blipFill>
                  <pic:spPr bwMode="auto">
                    <a:xfrm>
                      <a:off x="0" y="0"/>
                      <a:ext cx="5283200" cy="4013200"/>
                    </a:xfrm>
                    <a:prstGeom prst="rect">
                      <a:avLst/>
                    </a:prstGeom>
                    <a:noFill/>
                  </pic:spPr>
                </pic:pic>
              </a:graphicData>
            </a:graphic>
          </wp:inline>
        </w:drawing>
      </w:r>
    </w:p>
    <w:p w14:paraId="41D01424" w14:textId="77777777" w:rsidR="006248DE" w:rsidRDefault="006248DE">
      <w:pPr>
        <w:pBdr>
          <w:top w:val="nil"/>
          <w:left w:val="nil"/>
          <w:bottom w:val="nil"/>
          <w:right w:val="nil"/>
          <w:between w:val="nil"/>
        </w:pBdr>
        <w:spacing w:before="5"/>
        <w:jc w:val="center"/>
        <w:rPr>
          <w:color w:val="000000"/>
          <w:sz w:val="20"/>
          <w:szCs w:val="20"/>
        </w:rPr>
      </w:pPr>
    </w:p>
    <w:p w14:paraId="5C424D63" w14:textId="65243894" w:rsidR="006248DE" w:rsidRDefault="00000000">
      <w:pPr>
        <w:pBdr>
          <w:top w:val="nil"/>
          <w:left w:val="nil"/>
          <w:bottom w:val="nil"/>
          <w:right w:val="nil"/>
          <w:between w:val="nil"/>
        </w:pBdr>
        <w:spacing w:before="5"/>
        <w:jc w:val="center"/>
        <w:rPr>
          <w:color w:val="000000"/>
          <w:sz w:val="20"/>
          <w:szCs w:val="20"/>
        </w:rPr>
      </w:pPr>
      <w:r>
        <w:rPr>
          <w:b/>
          <w:color w:val="000000"/>
          <w:sz w:val="20"/>
          <w:szCs w:val="20"/>
        </w:rPr>
        <w:t>Figure 5</w:t>
      </w:r>
      <w:r w:rsidR="006318E9">
        <w:rPr>
          <w:b/>
          <w:color w:val="000000"/>
          <w:sz w:val="20"/>
          <w:szCs w:val="20"/>
        </w:rPr>
        <w:t xml:space="preserve"> </w:t>
      </w:r>
      <w:r w:rsidR="006318E9" w:rsidRPr="006318E9">
        <w:rPr>
          <w:bCs/>
          <w:color w:val="000000"/>
          <w:sz w:val="20"/>
          <w:szCs w:val="20"/>
        </w:rPr>
        <w:t>Customer</w:t>
      </w:r>
      <w:r>
        <w:rPr>
          <w:color w:val="000000"/>
          <w:sz w:val="20"/>
          <w:szCs w:val="20"/>
        </w:rPr>
        <w:t xml:space="preserve"> </w:t>
      </w:r>
      <w:r w:rsidR="00944596">
        <w:rPr>
          <w:color w:val="000000"/>
          <w:sz w:val="20"/>
          <w:szCs w:val="20"/>
        </w:rPr>
        <w:t xml:space="preserve">Data Set </w:t>
      </w:r>
    </w:p>
    <w:p w14:paraId="195F950F" w14:textId="02E63054" w:rsidR="00944596" w:rsidRDefault="00944596">
      <w:pPr>
        <w:pBdr>
          <w:top w:val="nil"/>
          <w:left w:val="nil"/>
          <w:bottom w:val="nil"/>
          <w:right w:val="nil"/>
          <w:between w:val="nil"/>
        </w:pBdr>
        <w:spacing w:before="5"/>
        <w:jc w:val="center"/>
        <w:rPr>
          <w:color w:val="000000"/>
          <w:sz w:val="20"/>
          <w:szCs w:val="20"/>
        </w:rPr>
      </w:pPr>
      <w:r>
        <w:rPr>
          <w:b/>
          <w:noProof/>
          <w:sz w:val="24"/>
        </w:rPr>
        <w:drawing>
          <wp:inline distT="0" distB="0" distL="0" distR="0" wp14:anchorId="53D8ABC1" wp14:editId="6B99C5A7">
            <wp:extent cx="5283200" cy="3345815"/>
            <wp:effectExtent l="0" t="0" r="0" b="6985"/>
            <wp:docPr id="14259333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email">
                      <a:extLst>
                        <a:ext uri="{28A0092B-C50C-407E-A947-70E740481C1C}">
                          <a14:useLocalDpi xmlns:a14="http://schemas.microsoft.com/office/drawing/2010/main" val="0"/>
                        </a:ext>
                      </a:extLst>
                    </a:blip>
                    <a:srcRect/>
                    <a:stretch>
                      <a:fillRect/>
                    </a:stretch>
                  </pic:blipFill>
                  <pic:spPr bwMode="auto">
                    <a:xfrm>
                      <a:off x="0" y="0"/>
                      <a:ext cx="5283200" cy="3345815"/>
                    </a:xfrm>
                    <a:prstGeom prst="rect">
                      <a:avLst/>
                    </a:prstGeom>
                    <a:noFill/>
                  </pic:spPr>
                </pic:pic>
              </a:graphicData>
            </a:graphic>
          </wp:inline>
        </w:drawing>
      </w:r>
    </w:p>
    <w:p w14:paraId="769FBF21" w14:textId="77777777" w:rsidR="006248DE" w:rsidRDefault="006248DE">
      <w:pPr>
        <w:pBdr>
          <w:top w:val="nil"/>
          <w:left w:val="nil"/>
          <w:bottom w:val="nil"/>
          <w:right w:val="nil"/>
          <w:between w:val="nil"/>
        </w:pBdr>
        <w:spacing w:before="5"/>
        <w:jc w:val="center"/>
        <w:rPr>
          <w:color w:val="000000"/>
          <w:sz w:val="20"/>
          <w:szCs w:val="20"/>
        </w:rPr>
      </w:pPr>
    </w:p>
    <w:p w14:paraId="51BACC5E" w14:textId="2E815912" w:rsidR="00944596" w:rsidRDefault="00944596" w:rsidP="00944596">
      <w:pPr>
        <w:pBdr>
          <w:top w:val="nil"/>
          <w:left w:val="nil"/>
          <w:bottom w:val="nil"/>
          <w:right w:val="nil"/>
          <w:between w:val="nil"/>
        </w:pBdr>
        <w:spacing w:before="5"/>
        <w:jc w:val="center"/>
        <w:rPr>
          <w:color w:val="000000"/>
          <w:sz w:val="20"/>
          <w:szCs w:val="20"/>
        </w:rPr>
      </w:pPr>
      <w:r>
        <w:rPr>
          <w:b/>
          <w:color w:val="000000"/>
          <w:sz w:val="20"/>
          <w:szCs w:val="20"/>
        </w:rPr>
        <w:t xml:space="preserve">Figure </w:t>
      </w:r>
      <w:r>
        <w:rPr>
          <w:b/>
          <w:color w:val="000000"/>
          <w:sz w:val="20"/>
          <w:szCs w:val="20"/>
        </w:rPr>
        <w:t>6</w:t>
      </w:r>
      <w:r>
        <w:rPr>
          <w:color w:val="000000"/>
          <w:sz w:val="20"/>
          <w:szCs w:val="20"/>
        </w:rPr>
        <w:t xml:space="preserve"> </w:t>
      </w:r>
      <w:r>
        <w:rPr>
          <w:color w:val="000000"/>
          <w:sz w:val="20"/>
          <w:szCs w:val="20"/>
        </w:rPr>
        <w:t>Libraries Required</w:t>
      </w:r>
      <w:r>
        <w:rPr>
          <w:color w:val="000000"/>
          <w:sz w:val="20"/>
          <w:szCs w:val="20"/>
        </w:rPr>
        <w:t xml:space="preserve"> </w:t>
      </w:r>
    </w:p>
    <w:p w14:paraId="697451F7" w14:textId="77777777" w:rsidR="006248DE" w:rsidRDefault="006248DE">
      <w:pPr>
        <w:pBdr>
          <w:top w:val="nil"/>
          <w:left w:val="nil"/>
          <w:bottom w:val="nil"/>
          <w:right w:val="nil"/>
          <w:between w:val="nil"/>
        </w:pBdr>
        <w:spacing w:before="5"/>
        <w:jc w:val="center"/>
        <w:rPr>
          <w:color w:val="000000"/>
          <w:sz w:val="20"/>
          <w:szCs w:val="20"/>
        </w:rPr>
      </w:pPr>
    </w:p>
    <w:p w14:paraId="2E797009" w14:textId="50BF088D" w:rsidR="006248DE" w:rsidRDefault="00944596">
      <w:pPr>
        <w:pBdr>
          <w:top w:val="nil"/>
          <w:left w:val="nil"/>
          <w:bottom w:val="nil"/>
          <w:right w:val="nil"/>
          <w:between w:val="nil"/>
        </w:pBdr>
        <w:spacing w:before="5"/>
        <w:jc w:val="center"/>
        <w:rPr>
          <w:color w:val="000000"/>
          <w:sz w:val="20"/>
          <w:szCs w:val="20"/>
        </w:rPr>
      </w:pPr>
      <w:r>
        <w:rPr>
          <w:b/>
          <w:noProof/>
          <w:sz w:val="32"/>
        </w:rPr>
        <w:lastRenderedPageBreak/>
        <w:drawing>
          <wp:inline distT="0" distB="0" distL="0" distR="0" wp14:anchorId="4BB7F425" wp14:editId="45DA87D5">
            <wp:extent cx="5219700" cy="4427220"/>
            <wp:effectExtent l="0" t="0" r="0" b="0"/>
            <wp:docPr id="7645903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email">
                      <a:extLst>
                        <a:ext uri="{28A0092B-C50C-407E-A947-70E740481C1C}">
                          <a14:useLocalDpi xmlns:a14="http://schemas.microsoft.com/office/drawing/2010/main" val="0"/>
                        </a:ext>
                      </a:extLst>
                    </a:blip>
                    <a:srcRect/>
                    <a:stretch>
                      <a:fillRect/>
                    </a:stretch>
                  </pic:blipFill>
                  <pic:spPr bwMode="auto">
                    <a:xfrm>
                      <a:off x="0" y="0"/>
                      <a:ext cx="5219700" cy="4427220"/>
                    </a:xfrm>
                    <a:prstGeom prst="rect">
                      <a:avLst/>
                    </a:prstGeom>
                    <a:noFill/>
                  </pic:spPr>
                </pic:pic>
              </a:graphicData>
            </a:graphic>
          </wp:inline>
        </w:drawing>
      </w:r>
    </w:p>
    <w:p w14:paraId="03CBD40D" w14:textId="77777777" w:rsidR="006248DE" w:rsidRDefault="006248DE">
      <w:pPr>
        <w:pBdr>
          <w:top w:val="nil"/>
          <w:left w:val="nil"/>
          <w:bottom w:val="nil"/>
          <w:right w:val="nil"/>
          <w:between w:val="nil"/>
        </w:pBdr>
        <w:spacing w:before="5"/>
        <w:jc w:val="center"/>
        <w:rPr>
          <w:color w:val="000000"/>
          <w:sz w:val="20"/>
          <w:szCs w:val="20"/>
        </w:rPr>
      </w:pPr>
    </w:p>
    <w:p w14:paraId="3D92B4D7" w14:textId="77777777" w:rsidR="006248DE" w:rsidRDefault="006248DE">
      <w:pPr>
        <w:pBdr>
          <w:top w:val="nil"/>
          <w:left w:val="nil"/>
          <w:bottom w:val="nil"/>
          <w:right w:val="nil"/>
          <w:between w:val="nil"/>
        </w:pBdr>
        <w:spacing w:before="5"/>
        <w:jc w:val="center"/>
        <w:rPr>
          <w:color w:val="000000"/>
          <w:sz w:val="20"/>
          <w:szCs w:val="20"/>
        </w:rPr>
      </w:pPr>
    </w:p>
    <w:p w14:paraId="403065D6" w14:textId="24C7DAB3" w:rsidR="006248DE" w:rsidRDefault="00000000">
      <w:pPr>
        <w:pBdr>
          <w:top w:val="nil"/>
          <w:left w:val="nil"/>
          <w:bottom w:val="nil"/>
          <w:right w:val="nil"/>
          <w:between w:val="nil"/>
        </w:pBdr>
        <w:spacing w:before="5"/>
        <w:jc w:val="center"/>
        <w:rPr>
          <w:color w:val="000000"/>
          <w:sz w:val="20"/>
          <w:szCs w:val="20"/>
        </w:rPr>
      </w:pPr>
      <w:r>
        <w:rPr>
          <w:b/>
          <w:color w:val="000000"/>
          <w:sz w:val="20"/>
          <w:szCs w:val="20"/>
        </w:rPr>
        <w:t xml:space="preserve">Figure </w:t>
      </w:r>
      <w:r w:rsidR="00944596">
        <w:rPr>
          <w:b/>
          <w:color w:val="000000"/>
          <w:sz w:val="20"/>
          <w:szCs w:val="20"/>
        </w:rPr>
        <w:t>7</w:t>
      </w:r>
      <w:r>
        <w:rPr>
          <w:b/>
          <w:color w:val="000000"/>
          <w:sz w:val="20"/>
          <w:szCs w:val="20"/>
        </w:rPr>
        <w:t xml:space="preserve"> </w:t>
      </w:r>
      <w:r w:rsidR="00944596">
        <w:rPr>
          <w:color w:val="000000"/>
          <w:sz w:val="20"/>
          <w:szCs w:val="20"/>
        </w:rPr>
        <w:t>Precision-Recall Curve</w:t>
      </w:r>
    </w:p>
    <w:p w14:paraId="1BBF9265" w14:textId="77777777" w:rsidR="006248DE" w:rsidRDefault="006248DE">
      <w:pPr>
        <w:pBdr>
          <w:top w:val="nil"/>
          <w:left w:val="nil"/>
          <w:bottom w:val="nil"/>
          <w:right w:val="nil"/>
          <w:between w:val="nil"/>
        </w:pBdr>
        <w:spacing w:before="5"/>
        <w:jc w:val="center"/>
        <w:rPr>
          <w:color w:val="000000"/>
          <w:sz w:val="20"/>
          <w:szCs w:val="20"/>
        </w:rPr>
      </w:pPr>
    </w:p>
    <w:p w14:paraId="1F5FE364" w14:textId="77777777" w:rsidR="006248DE" w:rsidRDefault="006248DE">
      <w:pPr>
        <w:pBdr>
          <w:top w:val="nil"/>
          <w:left w:val="nil"/>
          <w:bottom w:val="nil"/>
          <w:right w:val="nil"/>
          <w:between w:val="nil"/>
        </w:pBdr>
        <w:spacing w:before="5"/>
        <w:jc w:val="center"/>
        <w:rPr>
          <w:color w:val="000000"/>
          <w:sz w:val="20"/>
          <w:szCs w:val="20"/>
        </w:rPr>
      </w:pPr>
    </w:p>
    <w:p w14:paraId="3CA33DBC" w14:textId="23DE2A05" w:rsidR="006248DE" w:rsidRDefault="00944596">
      <w:pPr>
        <w:pBdr>
          <w:top w:val="nil"/>
          <w:left w:val="nil"/>
          <w:bottom w:val="nil"/>
          <w:right w:val="nil"/>
          <w:between w:val="nil"/>
        </w:pBdr>
        <w:spacing w:before="5"/>
        <w:jc w:val="center"/>
        <w:rPr>
          <w:color w:val="000000"/>
          <w:sz w:val="20"/>
          <w:szCs w:val="20"/>
        </w:rPr>
      </w:pPr>
      <w:r>
        <w:rPr>
          <w:b/>
          <w:noProof/>
          <w:sz w:val="20"/>
        </w:rPr>
        <w:drawing>
          <wp:inline distT="0" distB="0" distL="0" distR="0" wp14:anchorId="1CFEB5D2" wp14:editId="467B2E80">
            <wp:extent cx="5282873" cy="3421380"/>
            <wp:effectExtent l="0" t="0" r="0" b="7620"/>
            <wp:docPr id="15976190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8436" cy="3424983"/>
                    </a:xfrm>
                    <a:prstGeom prst="rect">
                      <a:avLst/>
                    </a:prstGeom>
                    <a:noFill/>
                  </pic:spPr>
                </pic:pic>
              </a:graphicData>
            </a:graphic>
          </wp:inline>
        </w:drawing>
      </w:r>
    </w:p>
    <w:p w14:paraId="5D8416EF" w14:textId="77777777" w:rsidR="006248DE" w:rsidRDefault="006248DE">
      <w:pPr>
        <w:pBdr>
          <w:top w:val="nil"/>
          <w:left w:val="nil"/>
          <w:bottom w:val="nil"/>
          <w:right w:val="nil"/>
          <w:between w:val="nil"/>
        </w:pBdr>
        <w:spacing w:before="5"/>
        <w:jc w:val="center"/>
        <w:rPr>
          <w:color w:val="000000"/>
          <w:sz w:val="20"/>
          <w:szCs w:val="20"/>
        </w:rPr>
      </w:pPr>
    </w:p>
    <w:p w14:paraId="2F70AD29" w14:textId="77777777" w:rsidR="006248DE" w:rsidRDefault="006248DE">
      <w:pPr>
        <w:pBdr>
          <w:top w:val="nil"/>
          <w:left w:val="nil"/>
          <w:bottom w:val="nil"/>
          <w:right w:val="nil"/>
          <w:between w:val="nil"/>
        </w:pBdr>
        <w:spacing w:before="5"/>
        <w:jc w:val="center"/>
        <w:rPr>
          <w:color w:val="000000"/>
          <w:sz w:val="20"/>
          <w:szCs w:val="20"/>
        </w:rPr>
      </w:pPr>
    </w:p>
    <w:p w14:paraId="10AFCBAC" w14:textId="6E5223F3" w:rsidR="006248DE" w:rsidRDefault="00000000">
      <w:pPr>
        <w:pBdr>
          <w:top w:val="nil"/>
          <w:left w:val="nil"/>
          <w:bottom w:val="nil"/>
          <w:right w:val="nil"/>
          <w:between w:val="nil"/>
        </w:pBdr>
        <w:spacing w:before="5"/>
        <w:jc w:val="center"/>
        <w:rPr>
          <w:color w:val="000000"/>
          <w:sz w:val="20"/>
          <w:szCs w:val="20"/>
        </w:rPr>
      </w:pPr>
      <w:r>
        <w:rPr>
          <w:b/>
          <w:color w:val="000000"/>
          <w:sz w:val="20"/>
          <w:szCs w:val="20"/>
        </w:rPr>
        <w:t xml:space="preserve">Figure </w:t>
      </w:r>
      <w:r w:rsidR="00944596">
        <w:rPr>
          <w:b/>
          <w:color w:val="000000"/>
          <w:sz w:val="20"/>
          <w:szCs w:val="20"/>
        </w:rPr>
        <w:t>8</w:t>
      </w:r>
      <w:r>
        <w:rPr>
          <w:b/>
          <w:color w:val="000000"/>
          <w:sz w:val="20"/>
          <w:szCs w:val="20"/>
        </w:rPr>
        <w:t xml:space="preserve"> </w:t>
      </w:r>
      <w:r w:rsidR="00944596">
        <w:rPr>
          <w:color w:val="000000"/>
          <w:sz w:val="20"/>
          <w:szCs w:val="20"/>
        </w:rPr>
        <w:t>Model Evaluation Metrics</w:t>
      </w:r>
    </w:p>
    <w:p w14:paraId="43254DCA" w14:textId="77777777" w:rsidR="006248DE" w:rsidRDefault="006248DE">
      <w:pPr>
        <w:pBdr>
          <w:top w:val="nil"/>
          <w:left w:val="nil"/>
          <w:bottom w:val="nil"/>
          <w:right w:val="nil"/>
          <w:between w:val="nil"/>
        </w:pBdr>
        <w:spacing w:before="5"/>
        <w:jc w:val="center"/>
        <w:rPr>
          <w:color w:val="000000"/>
          <w:sz w:val="20"/>
          <w:szCs w:val="20"/>
        </w:rPr>
      </w:pPr>
    </w:p>
    <w:p w14:paraId="32E3C2C3" w14:textId="77777777" w:rsidR="00944596" w:rsidRDefault="00944596" w:rsidP="00944596">
      <w:pPr>
        <w:pBdr>
          <w:top w:val="nil"/>
          <w:left w:val="nil"/>
          <w:bottom w:val="nil"/>
          <w:right w:val="nil"/>
          <w:between w:val="nil"/>
        </w:pBdr>
        <w:spacing w:before="5"/>
        <w:rPr>
          <w:color w:val="000000"/>
          <w:sz w:val="20"/>
          <w:szCs w:val="20"/>
        </w:rPr>
      </w:pPr>
    </w:p>
    <w:p w14:paraId="3C978C35" w14:textId="77777777" w:rsidR="006248DE" w:rsidRDefault="00000000">
      <w:pPr>
        <w:pBdr>
          <w:top w:val="nil"/>
          <w:left w:val="nil"/>
          <w:bottom w:val="nil"/>
          <w:right w:val="nil"/>
          <w:between w:val="nil"/>
        </w:pBdr>
        <w:spacing w:before="5"/>
        <w:jc w:val="center"/>
        <w:rPr>
          <w:color w:val="000000"/>
          <w:sz w:val="20"/>
          <w:szCs w:val="20"/>
        </w:rPr>
      </w:pPr>
      <w:r>
        <w:rPr>
          <w:noProof/>
        </w:rPr>
        <mc:AlternateContent>
          <mc:Choice Requires="wps">
            <w:drawing>
              <wp:anchor distT="0" distB="0" distL="0" distR="0" simplePos="0" relativeHeight="251666432" behindDoc="0" locked="0" layoutInCell="1" hidden="0" allowOverlap="1" wp14:anchorId="0F6418BA" wp14:editId="0E153EFC">
                <wp:simplePos x="0" y="0"/>
                <wp:positionH relativeFrom="column">
                  <wp:posOffset>0</wp:posOffset>
                </wp:positionH>
                <wp:positionV relativeFrom="paragraph">
                  <wp:posOffset>152400</wp:posOffset>
                </wp:positionV>
                <wp:extent cx="6449695" cy="19050"/>
                <wp:effectExtent l="0" t="0" r="8255" b="0"/>
                <wp:wrapTopAndBottom distT="0" distB="0"/>
                <wp:docPr id="12" name="Freeform: 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49695" cy="19050"/>
                        </a:xfrm>
                        <a:custGeom>
                          <a:avLst/>
                          <a:gdLst/>
                          <a:ahLst/>
                          <a:cxnLst/>
                          <a:rect l="l" t="t" r="r" b="b"/>
                          <a:pathLst>
                            <a:path w="6449695" h="19050">
                              <a:moveTo>
                                <a:pt x="6449313" y="0"/>
                              </a:moveTo>
                              <a:lnTo>
                                <a:pt x="0" y="0"/>
                              </a:lnTo>
                              <a:lnTo>
                                <a:pt x="0" y="19050"/>
                              </a:lnTo>
                              <a:lnTo>
                                <a:pt x="6449313" y="19050"/>
                              </a:lnTo>
                              <a:lnTo>
                                <a:pt x="6449313" y="0"/>
                              </a:lnTo>
                              <a:close/>
                            </a:path>
                          </a:pathLst>
                        </a:custGeom>
                        <a:solidFill>
                          <a:srgbClr val="A6A6A6"/>
                        </a:solidFill>
                      </wps:spPr>
                      <wps:bodyPr wrap="square" lIns="0" tIns="0" rIns="0" bIns="0" rtlCol="0">
                        <a:prstTxWarp prst="textNoShape">
                          <a:avLst/>
                        </a:prstTxWarp>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0</wp:posOffset>
                </wp:positionH>
                <wp:positionV relativeFrom="paragraph">
                  <wp:posOffset>152400</wp:posOffset>
                </wp:positionV>
                <wp:extent cx="6457950" cy="19050"/>
                <wp:effectExtent b="0" l="0" r="0" t="0"/>
                <wp:wrapTopAndBottom distB="0" distT="0"/>
                <wp:docPr id="12"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6457950" cy="19050"/>
                        </a:xfrm>
                        <a:prstGeom prst="rect"/>
                        <a:ln/>
                      </pic:spPr>
                    </pic:pic>
                  </a:graphicData>
                </a:graphic>
              </wp:anchor>
            </w:drawing>
          </mc:Fallback>
        </mc:AlternateContent>
      </w:r>
    </w:p>
    <w:p w14:paraId="1CEAB2EF" w14:textId="77777777" w:rsidR="006248DE" w:rsidRDefault="00000000">
      <w:pPr>
        <w:pBdr>
          <w:top w:val="nil"/>
          <w:left w:val="nil"/>
          <w:bottom w:val="nil"/>
          <w:right w:val="nil"/>
          <w:between w:val="nil"/>
        </w:pBdr>
        <w:tabs>
          <w:tab w:val="left" w:pos="180"/>
        </w:tabs>
        <w:spacing w:before="5"/>
        <w:rPr>
          <w:color w:val="000000"/>
          <w:sz w:val="20"/>
          <w:szCs w:val="20"/>
        </w:rPr>
      </w:pPr>
      <w:r>
        <w:rPr>
          <w:color w:val="000000"/>
          <w:sz w:val="20"/>
          <w:szCs w:val="20"/>
        </w:rPr>
        <w:t xml:space="preserve">  </w:t>
      </w:r>
    </w:p>
    <w:p w14:paraId="72DF40F4" w14:textId="77777777" w:rsidR="006248DE" w:rsidRDefault="00000000">
      <w:pPr>
        <w:pBdr>
          <w:top w:val="nil"/>
          <w:left w:val="nil"/>
          <w:bottom w:val="nil"/>
          <w:right w:val="nil"/>
          <w:between w:val="nil"/>
        </w:pBdr>
        <w:tabs>
          <w:tab w:val="left" w:pos="180"/>
        </w:tabs>
        <w:spacing w:before="5"/>
        <w:rPr>
          <w:b/>
          <w:color w:val="000000"/>
        </w:rPr>
      </w:pPr>
      <w:r>
        <w:rPr>
          <w:b/>
          <w:color w:val="000000"/>
        </w:rPr>
        <w:t xml:space="preserve"> 7. Conclusion</w:t>
      </w:r>
    </w:p>
    <w:p w14:paraId="3A9423D8" w14:textId="77777777" w:rsidR="008F6F12" w:rsidRDefault="008F6F12" w:rsidP="008F6F12">
      <w:pPr>
        <w:pStyle w:val="BodyText"/>
        <w:spacing w:before="120" w:line="362" w:lineRule="auto"/>
        <w:ind w:right="57"/>
        <w:jc w:val="both"/>
      </w:pPr>
      <w:r w:rsidRPr="008F6F12">
        <w:rPr>
          <w:spacing w:val="-2"/>
          <w:sz w:val="20"/>
          <w:szCs w:val="20"/>
        </w:rPr>
        <w:t>The</w:t>
      </w:r>
      <w:r w:rsidRPr="008F6F12">
        <w:rPr>
          <w:spacing w:val="-3"/>
          <w:sz w:val="20"/>
          <w:szCs w:val="20"/>
        </w:rPr>
        <w:t xml:space="preserve"> </w:t>
      </w:r>
      <w:r w:rsidRPr="008F6F12">
        <w:rPr>
          <w:spacing w:val="-2"/>
          <w:sz w:val="20"/>
          <w:szCs w:val="20"/>
        </w:rPr>
        <w:t>Autoencoder-Based Churn</w:t>
      </w:r>
      <w:r w:rsidRPr="008F6F12">
        <w:rPr>
          <w:spacing w:val="-8"/>
          <w:sz w:val="20"/>
          <w:szCs w:val="20"/>
        </w:rPr>
        <w:t xml:space="preserve"> </w:t>
      </w:r>
      <w:r w:rsidRPr="008F6F12">
        <w:rPr>
          <w:spacing w:val="-2"/>
          <w:sz w:val="20"/>
          <w:szCs w:val="20"/>
        </w:rPr>
        <w:t>Prediction</w:t>
      </w:r>
      <w:r w:rsidRPr="008F6F12">
        <w:rPr>
          <w:spacing w:val="-8"/>
          <w:sz w:val="20"/>
          <w:szCs w:val="20"/>
        </w:rPr>
        <w:t xml:space="preserve"> </w:t>
      </w:r>
      <w:r w:rsidRPr="008F6F12">
        <w:rPr>
          <w:spacing w:val="-2"/>
          <w:sz w:val="20"/>
          <w:szCs w:val="20"/>
        </w:rPr>
        <w:t>system</w:t>
      </w:r>
      <w:r w:rsidRPr="008F6F12">
        <w:rPr>
          <w:spacing w:val="-13"/>
          <w:sz w:val="20"/>
          <w:szCs w:val="20"/>
        </w:rPr>
        <w:t xml:space="preserve"> </w:t>
      </w:r>
      <w:r w:rsidRPr="008F6F12">
        <w:rPr>
          <w:spacing w:val="-2"/>
          <w:sz w:val="20"/>
          <w:szCs w:val="20"/>
        </w:rPr>
        <w:t>provides</w:t>
      </w:r>
      <w:r w:rsidRPr="008F6F12">
        <w:rPr>
          <w:spacing w:val="-5"/>
          <w:sz w:val="20"/>
          <w:szCs w:val="20"/>
        </w:rPr>
        <w:t xml:space="preserve"> </w:t>
      </w:r>
      <w:r w:rsidRPr="008F6F12">
        <w:rPr>
          <w:spacing w:val="-2"/>
          <w:sz w:val="20"/>
          <w:szCs w:val="20"/>
        </w:rPr>
        <w:t>a</w:t>
      </w:r>
      <w:r w:rsidRPr="008F6F12">
        <w:rPr>
          <w:spacing w:val="-3"/>
          <w:sz w:val="20"/>
          <w:szCs w:val="20"/>
        </w:rPr>
        <w:t xml:space="preserve"> </w:t>
      </w:r>
      <w:r w:rsidRPr="008F6F12">
        <w:rPr>
          <w:spacing w:val="-2"/>
          <w:sz w:val="20"/>
          <w:szCs w:val="20"/>
        </w:rPr>
        <w:t xml:space="preserve">robust and scalable </w:t>
      </w:r>
      <w:r w:rsidRPr="008F6F12">
        <w:rPr>
          <w:sz w:val="20"/>
          <w:szCs w:val="20"/>
        </w:rPr>
        <w:t>deep learning solution for identifying customers at risk of churn. By leveraging unsupervised learning</w:t>
      </w:r>
      <w:r w:rsidRPr="008F6F12">
        <w:rPr>
          <w:spacing w:val="-3"/>
          <w:sz w:val="20"/>
          <w:szCs w:val="20"/>
        </w:rPr>
        <w:t xml:space="preserve"> </w:t>
      </w:r>
      <w:r w:rsidRPr="008F6F12">
        <w:rPr>
          <w:sz w:val="20"/>
          <w:szCs w:val="20"/>
        </w:rPr>
        <w:t>through</w:t>
      </w:r>
      <w:r w:rsidRPr="008F6F12">
        <w:rPr>
          <w:spacing w:val="-7"/>
          <w:sz w:val="20"/>
          <w:szCs w:val="20"/>
        </w:rPr>
        <w:t xml:space="preserve"> </w:t>
      </w:r>
      <w:r w:rsidRPr="008F6F12">
        <w:rPr>
          <w:sz w:val="20"/>
          <w:szCs w:val="20"/>
        </w:rPr>
        <w:t>autoencoders</w:t>
      </w:r>
      <w:r w:rsidRPr="008F6F12">
        <w:rPr>
          <w:spacing w:val="-5"/>
          <w:sz w:val="20"/>
          <w:szCs w:val="20"/>
        </w:rPr>
        <w:t xml:space="preserve"> </w:t>
      </w:r>
      <w:r w:rsidRPr="008F6F12">
        <w:rPr>
          <w:sz w:val="20"/>
          <w:szCs w:val="20"/>
        </w:rPr>
        <w:t>for</w:t>
      </w:r>
      <w:r w:rsidRPr="008F6F12">
        <w:rPr>
          <w:spacing w:val="-2"/>
          <w:sz w:val="20"/>
          <w:szCs w:val="20"/>
        </w:rPr>
        <w:t xml:space="preserve"> </w:t>
      </w:r>
      <w:r w:rsidRPr="008F6F12">
        <w:rPr>
          <w:sz w:val="20"/>
          <w:szCs w:val="20"/>
        </w:rPr>
        <w:t>anomaly</w:t>
      </w:r>
      <w:r w:rsidRPr="008F6F12">
        <w:rPr>
          <w:spacing w:val="-7"/>
          <w:sz w:val="20"/>
          <w:szCs w:val="20"/>
        </w:rPr>
        <w:t xml:space="preserve"> </w:t>
      </w:r>
      <w:r w:rsidRPr="008F6F12">
        <w:rPr>
          <w:sz w:val="20"/>
          <w:szCs w:val="20"/>
        </w:rPr>
        <w:t>detection</w:t>
      </w:r>
      <w:r w:rsidRPr="008F6F12">
        <w:rPr>
          <w:spacing w:val="-7"/>
          <w:sz w:val="20"/>
          <w:szCs w:val="20"/>
        </w:rPr>
        <w:t xml:space="preserve"> </w:t>
      </w:r>
      <w:r w:rsidRPr="008F6F12">
        <w:rPr>
          <w:sz w:val="20"/>
          <w:szCs w:val="20"/>
        </w:rPr>
        <w:t>and</w:t>
      </w:r>
      <w:r w:rsidRPr="008F6F12">
        <w:rPr>
          <w:spacing w:val="-3"/>
          <w:sz w:val="20"/>
          <w:szCs w:val="20"/>
        </w:rPr>
        <w:t xml:space="preserve"> </w:t>
      </w:r>
      <w:r w:rsidRPr="008F6F12">
        <w:rPr>
          <w:sz w:val="20"/>
          <w:szCs w:val="20"/>
        </w:rPr>
        <w:t>dimensionality reduction, and coupling it with a powerful supervised classifier such as Gradient Boosting, the system achieves high accuracy in predicting churn The modular pipeline from data collection and preprocessing to feature engineering</w:t>
      </w:r>
      <w:r w:rsidRPr="008F6F12">
        <w:rPr>
          <w:spacing w:val="-15"/>
          <w:sz w:val="20"/>
          <w:szCs w:val="20"/>
        </w:rPr>
        <w:t xml:space="preserve"> </w:t>
      </w:r>
      <w:r w:rsidRPr="008F6F12">
        <w:rPr>
          <w:sz w:val="20"/>
          <w:szCs w:val="20"/>
        </w:rPr>
        <w:t>and</w:t>
      </w:r>
      <w:r w:rsidRPr="008F6F12">
        <w:rPr>
          <w:spacing w:val="-15"/>
          <w:sz w:val="20"/>
          <w:szCs w:val="20"/>
        </w:rPr>
        <w:t xml:space="preserve"> </w:t>
      </w:r>
      <w:r w:rsidRPr="008F6F12">
        <w:rPr>
          <w:sz w:val="20"/>
          <w:szCs w:val="20"/>
        </w:rPr>
        <w:t>model</w:t>
      </w:r>
      <w:r w:rsidRPr="008F6F12">
        <w:rPr>
          <w:spacing w:val="-15"/>
          <w:sz w:val="20"/>
          <w:szCs w:val="20"/>
        </w:rPr>
        <w:t xml:space="preserve"> </w:t>
      </w:r>
      <w:r w:rsidRPr="008F6F12">
        <w:rPr>
          <w:sz w:val="20"/>
          <w:szCs w:val="20"/>
        </w:rPr>
        <w:t>deployment</w:t>
      </w:r>
      <w:r w:rsidRPr="008F6F12">
        <w:rPr>
          <w:spacing w:val="-15"/>
          <w:sz w:val="20"/>
          <w:szCs w:val="20"/>
        </w:rPr>
        <w:t xml:space="preserve"> </w:t>
      </w:r>
      <w:r w:rsidRPr="008F6F12">
        <w:rPr>
          <w:sz w:val="20"/>
          <w:szCs w:val="20"/>
        </w:rPr>
        <w:t>ensures</w:t>
      </w:r>
      <w:r w:rsidRPr="008F6F12">
        <w:rPr>
          <w:spacing w:val="-15"/>
          <w:sz w:val="20"/>
          <w:szCs w:val="20"/>
        </w:rPr>
        <w:t xml:space="preserve"> </w:t>
      </w:r>
      <w:r w:rsidRPr="008F6F12">
        <w:rPr>
          <w:sz w:val="20"/>
          <w:szCs w:val="20"/>
        </w:rPr>
        <w:t>data</w:t>
      </w:r>
      <w:r w:rsidRPr="008F6F12">
        <w:rPr>
          <w:spacing w:val="-15"/>
          <w:sz w:val="20"/>
          <w:szCs w:val="20"/>
        </w:rPr>
        <w:t xml:space="preserve"> </w:t>
      </w:r>
      <w:r w:rsidRPr="008F6F12">
        <w:rPr>
          <w:sz w:val="20"/>
          <w:szCs w:val="20"/>
        </w:rPr>
        <w:t>quality,</w:t>
      </w:r>
      <w:r w:rsidRPr="008F6F12">
        <w:rPr>
          <w:spacing w:val="-15"/>
          <w:sz w:val="20"/>
          <w:szCs w:val="20"/>
        </w:rPr>
        <w:t xml:space="preserve"> </w:t>
      </w:r>
      <w:r w:rsidRPr="008F6F12">
        <w:rPr>
          <w:sz w:val="20"/>
          <w:szCs w:val="20"/>
        </w:rPr>
        <w:t>interpretability,</w:t>
      </w:r>
      <w:r w:rsidRPr="008F6F12">
        <w:rPr>
          <w:spacing w:val="-15"/>
          <w:sz w:val="20"/>
          <w:szCs w:val="20"/>
        </w:rPr>
        <w:t xml:space="preserve"> </w:t>
      </w:r>
      <w:r w:rsidRPr="008F6F12">
        <w:rPr>
          <w:sz w:val="20"/>
          <w:szCs w:val="20"/>
        </w:rPr>
        <w:t>and</w:t>
      </w:r>
      <w:r w:rsidRPr="008F6F12">
        <w:rPr>
          <w:spacing w:val="-15"/>
          <w:sz w:val="20"/>
          <w:szCs w:val="20"/>
        </w:rPr>
        <w:t xml:space="preserve"> </w:t>
      </w:r>
      <w:r w:rsidRPr="008F6F12">
        <w:rPr>
          <w:sz w:val="20"/>
          <w:szCs w:val="20"/>
        </w:rPr>
        <w:t>actionable insights.</w:t>
      </w:r>
      <w:r w:rsidRPr="008F6F12">
        <w:rPr>
          <w:spacing w:val="-12"/>
          <w:sz w:val="20"/>
          <w:szCs w:val="20"/>
        </w:rPr>
        <w:t xml:space="preserve"> </w:t>
      </w:r>
      <w:r w:rsidRPr="008F6F12">
        <w:rPr>
          <w:sz w:val="20"/>
          <w:szCs w:val="20"/>
        </w:rPr>
        <w:t>Additionally,</w:t>
      </w:r>
      <w:r w:rsidRPr="008F6F12">
        <w:rPr>
          <w:spacing w:val="-9"/>
          <w:sz w:val="20"/>
          <w:szCs w:val="20"/>
        </w:rPr>
        <w:t xml:space="preserve"> </w:t>
      </w:r>
      <w:r w:rsidRPr="008F6F12">
        <w:rPr>
          <w:sz w:val="20"/>
          <w:szCs w:val="20"/>
        </w:rPr>
        <w:t>the</w:t>
      </w:r>
      <w:r w:rsidRPr="008F6F12">
        <w:rPr>
          <w:spacing w:val="-7"/>
          <w:sz w:val="20"/>
          <w:szCs w:val="20"/>
        </w:rPr>
        <w:t xml:space="preserve"> </w:t>
      </w:r>
      <w:r w:rsidRPr="008F6F12">
        <w:rPr>
          <w:sz w:val="20"/>
          <w:szCs w:val="20"/>
        </w:rPr>
        <w:t>integration</w:t>
      </w:r>
      <w:r w:rsidRPr="008F6F12">
        <w:rPr>
          <w:spacing w:val="-15"/>
          <w:sz w:val="20"/>
          <w:szCs w:val="20"/>
        </w:rPr>
        <w:t xml:space="preserve"> </w:t>
      </w:r>
      <w:r w:rsidRPr="008F6F12">
        <w:rPr>
          <w:sz w:val="20"/>
          <w:szCs w:val="20"/>
        </w:rPr>
        <w:t>of</w:t>
      </w:r>
      <w:r w:rsidRPr="008F6F12">
        <w:rPr>
          <w:spacing w:val="-13"/>
          <w:sz w:val="20"/>
          <w:szCs w:val="20"/>
        </w:rPr>
        <w:t xml:space="preserve"> </w:t>
      </w:r>
      <w:r w:rsidRPr="008F6F12">
        <w:rPr>
          <w:sz w:val="20"/>
          <w:szCs w:val="20"/>
        </w:rPr>
        <w:t>interpretability</w:t>
      </w:r>
      <w:r w:rsidRPr="008F6F12">
        <w:rPr>
          <w:spacing w:val="-15"/>
          <w:sz w:val="20"/>
          <w:szCs w:val="20"/>
        </w:rPr>
        <w:t xml:space="preserve"> </w:t>
      </w:r>
      <w:r w:rsidRPr="008F6F12">
        <w:rPr>
          <w:sz w:val="20"/>
          <w:szCs w:val="20"/>
        </w:rPr>
        <w:t>tools</w:t>
      </w:r>
      <w:r w:rsidRPr="008F6F12">
        <w:rPr>
          <w:spacing w:val="-8"/>
          <w:sz w:val="20"/>
          <w:szCs w:val="20"/>
        </w:rPr>
        <w:t xml:space="preserve"> </w:t>
      </w:r>
      <w:r w:rsidRPr="008F6F12">
        <w:rPr>
          <w:sz w:val="20"/>
          <w:szCs w:val="20"/>
        </w:rPr>
        <w:t>like</w:t>
      </w:r>
      <w:r w:rsidRPr="008F6F12">
        <w:rPr>
          <w:spacing w:val="-11"/>
          <w:sz w:val="20"/>
          <w:szCs w:val="20"/>
        </w:rPr>
        <w:t xml:space="preserve"> </w:t>
      </w:r>
      <w:r w:rsidRPr="008F6F12">
        <w:rPr>
          <w:sz w:val="20"/>
          <w:szCs w:val="20"/>
        </w:rPr>
        <w:t>SHAP</w:t>
      </w:r>
      <w:r w:rsidRPr="008F6F12">
        <w:rPr>
          <w:spacing w:val="-10"/>
          <w:sz w:val="20"/>
          <w:szCs w:val="20"/>
        </w:rPr>
        <w:t xml:space="preserve"> </w:t>
      </w:r>
      <w:r w:rsidRPr="008F6F12">
        <w:rPr>
          <w:sz w:val="20"/>
          <w:szCs w:val="20"/>
        </w:rPr>
        <w:t>enhances</w:t>
      </w:r>
      <w:r w:rsidRPr="008F6F12">
        <w:rPr>
          <w:spacing w:val="-12"/>
          <w:sz w:val="20"/>
          <w:szCs w:val="20"/>
        </w:rPr>
        <w:t xml:space="preserve"> </w:t>
      </w:r>
      <w:r w:rsidRPr="008F6F12">
        <w:rPr>
          <w:sz w:val="20"/>
          <w:szCs w:val="20"/>
        </w:rPr>
        <w:t>trust and transparency, allowing business teams to understand the key</w:t>
      </w:r>
      <w:r w:rsidRPr="008F6F12">
        <w:rPr>
          <w:spacing w:val="-6"/>
          <w:sz w:val="20"/>
          <w:szCs w:val="20"/>
        </w:rPr>
        <w:t xml:space="preserve"> </w:t>
      </w:r>
      <w:r w:rsidRPr="008F6F12">
        <w:rPr>
          <w:sz w:val="20"/>
          <w:szCs w:val="20"/>
        </w:rPr>
        <w:t xml:space="preserve">drivers behind churn predictions and tailor retention strategies effectively. Finally, deploying automated retraining pipelines and feedback loops from retention campaign outcomes can help the system evolve with changing customer </w:t>
      </w:r>
      <w:r w:rsidRPr="008F6F12">
        <w:rPr>
          <w:spacing w:val="-2"/>
          <w:sz w:val="20"/>
          <w:szCs w:val="20"/>
        </w:rPr>
        <w:t>behavior</w:t>
      </w:r>
      <w:r>
        <w:rPr>
          <w:spacing w:val="-2"/>
        </w:rPr>
        <w:t>.</w:t>
      </w:r>
    </w:p>
    <w:p w14:paraId="6B692D89" w14:textId="77777777" w:rsidR="006248DE" w:rsidRDefault="00000000">
      <w:pPr>
        <w:pStyle w:val="Heading1"/>
        <w:ind w:left="0" w:firstLine="0"/>
      </w:pPr>
      <w:r>
        <w:t xml:space="preserve"> Compliance with ethical standards</w:t>
      </w:r>
      <w:r>
        <w:rPr>
          <w:noProof/>
        </w:rPr>
        <mc:AlternateContent>
          <mc:Choice Requires="wps">
            <w:drawing>
              <wp:anchor distT="0" distB="0" distL="0" distR="0" simplePos="0" relativeHeight="251667456" behindDoc="0" locked="0" layoutInCell="1" hidden="0" allowOverlap="1" wp14:anchorId="601E11DA" wp14:editId="7C9FBCE5">
                <wp:simplePos x="0" y="0"/>
                <wp:positionH relativeFrom="column">
                  <wp:posOffset>0</wp:posOffset>
                </wp:positionH>
                <wp:positionV relativeFrom="paragraph">
                  <wp:posOffset>222250</wp:posOffset>
                </wp:positionV>
                <wp:extent cx="6449695" cy="19050"/>
                <wp:effectExtent l="0" t="0" r="0" b="0"/>
                <wp:wrapTopAndBottom distT="0" distB="0"/>
                <wp:docPr id="4" name="Freeform: 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49695" cy="19050"/>
                        </a:xfrm>
                        <a:custGeom>
                          <a:avLst/>
                          <a:gdLst/>
                          <a:ahLst/>
                          <a:cxnLst/>
                          <a:rect l="l" t="t" r="r" b="b"/>
                          <a:pathLst>
                            <a:path w="6449695" h="19050">
                              <a:moveTo>
                                <a:pt x="6449313" y="0"/>
                              </a:moveTo>
                              <a:lnTo>
                                <a:pt x="0" y="0"/>
                              </a:lnTo>
                              <a:lnTo>
                                <a:pt x="0" y="19050"/>
                              </a:lnTo>
                              <a:lnTo>
                                <a:pt x="6449313" y="19050"/>
                              </a:lnTo>
                              <a:lnTo>
                                <a:pt x="6449313" y="0"/>
                              </a:lnTo>
                              <a:close/>
                            </a:path>
                          </a:pathLst>
                        </a:custGeom>
                        <a:solidFill>
                          <a:srgbClr val="A6A6A6"/>
                        </a:solidFill>
                      </wps:spPr>
                      <wps:bodyPr wrap="square" lIns="0" tIns="0" rIns="0" bIns="0" rtlCol="0">
                        <a:prstTxWarp prst="textNoShape">
                          <a:avLst/>
                        </a:prstTxWarp>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0</wp:posOffset>
                </wp:positionH>
                <wp:positionV relativeFrom="paragraph">
                  <wp:posOffset>222250</wp:posOffset>
                </wp:positionV>
                <wp:extent cx="6449695" cy="19050"/>
                <wp:effectExtent b="0" l="0" r="0" t="0"/>
                <wp:wrapTopAndBottom distB="0" distT="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6449695" cy="19050"/>
                        </a:xfrm>
                        <a:prstGeom prst="rect"/>
                        <a:ln/>
                      </pic:spPr>
                    </pic:pic>
                  </a:graphicData>
                </a:graphic>
              </wp:anchor>
            </w:drawing>
          </mc:Fallback>
        </mc:AlternateContent>
      </w:r>
    </w:p>
    <w:p w14:paraId="3D04DB34" w14:textId="77777777" w:rsidR="006248DE" w:rsidRDefault="00000000">
      <w:pPr>
        <w:pStyle w:val="Heading1"/>
        <w:ind w:left="0" w:firstLine="0"/>
        <w:rPr>
          <w:b w:val="0"/>
        </w:rPr>
      </w:pPr>
      <w:r>
        <w:t xml:space="preserve"> </w:t>
      </w:r>
      <w:r>
        <w:rPr>
          <w:b w:val="0"/>
        </w:rPr>
        <w:t>Disclosure of conflict of interest</w:t>
      </w:r>
    </w:p>
    <w:p w14:paraId="7E5A2C3C" w14:textId="77777777" w:rsidR="006248DE" w:rsidRDefault="00000000">
      <w:pPr>
        <w:pBdr>
          <w:top w:val="nil"/>
          <w:left w:val="nil"/>
          <w:bottom w:val="nil"/>
          <w:right w:val="nil"/>
          <w:between w:val="nil"/>
        </w:pBdr>
        <w:spacing w:before="119"/>
        <w:ind w:left="57"/>
        <w:rPr>
          <w:color w:val="000000"/>
          <w:sz w:val="20"/>
          <w:szCs w:val="20"/>
        </w:rPr>
      </w:pPr>
      <w:r>
        <w:rPr>
          <w:color w:val="000000"/>
          <w:sz w:val="20"/>
          <w:szCs w:val="20"/>
        </w:rPr>
        <w:t>There is no conflict of interest.</w:t>
      </w:r>
    </w:p>
    <w:p w14:paraId="645FEB89" w14:textId="77777777" w:rsidR="006248DE" w:rsidRDefault="00000000">
      <w:pPr>
        <w:pBdr>
          <w:top w:val="nil"/>
          <w:left w:val="nil"/>
          <w:bottom w:val="nil"/>
          <w:right w:val="nil"/>
          <w:between w:val="nil"/>
        </w:pBdr>
        <w:spacing w:before="119"/>
        <w:ind w:left="57"/>
        <w:rPr>
          <w:color w:val="000000"/>
          <w:sz w:val="20"/>
          <w:szCs w:val="20"/>
        </w:rPr>
      </w:pPr>
      <w:r>
        <w:rPr>
          <w:b/>
          <w:color w:val="000000"/>
        </w:rPr>
        <w:t>References</w:t>
      </w:r>
      <w:r>
        <w:rPr>
          <w:color w:val="000000"/>
          <w:sz w:val="20"/>
          <w:szCs w:val="20"/>
        </w:rPr>
        <w:t xml:space="preserve">  </w:t>
      </w:r>
      <w:r>
        <w:rPr>
          <w:noProof/>
        </w:rPr>
        <mc:AlternateContent>
          <mc:Choice Requires="wps">
            <w:drawing>
              <wp:anchor distT="0" distB="0" distL="0" distR="0" simplePos="0" relativeHeight="251668480" behindDoc="0" locked="0" layoutInCell="1" hidden="0" allowOverlap="1" wp14:anchorId="171EA231" wp14:editId="0D40F52A">
                <wp:simplePos x="0" y="0"/>
                <wp:positionH relativeFrom="column">
                  <wp:posOffset>0</wp:posOffset>
                </wp:positionH>
                <wp:positionV relativeFrom="paragraph">
                  <wp:posOffset>222250</wp:posOffset>
                </wp:positionV>
                <wp:extent cx="6449695" cy="19050"/>
                <wp:effectExtent l="0" t="0" r="0" b="0"/>
                <wp:wrapTopAndBottom distT="0" distB="0"/>
                <wp:docPr id="14" name="Freeform: 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49695" cy="19050"/>
                        </a:xfrm>
                        <a:custGeom>
                          <a:avLst/>
                          <a:gdLst/>
                          <a:ahLst/>
                          <a:cxnLst/>
                          <a:rect l="l" t="t" r="r" b="b"/>
                          <a:pathLst>
                            <a:path w="6449695" h="19050">
                              <a:moveTo>
                                <a:pt x="6449313" y="0"/>
                              </a:moveTo>
                              <a:lnTo>
                                <a:pt x="0" y="0"/>
                              </a:lnTo>
                              <a:lnTo>
                                <a:pt x="0" y="19050"/>
                              </a:lnTo>
                              <a:lnTo>
                                <a:pt x="6449313" y="19050"/>
                              </a:lnTo>
                              <a:lnTo>
                                <a:pt x="6449313" y="0"/>
                              </a:lnTo>
                              <a:close/>
                            </a:path>
                          </a:pathLst>
                        </a:custGeom>
                        <a:solidFill>
                          <a:srgbClr val="A6A6A6"/>
                        </a:solidFill>
                      </wps:spPr>
                      <wps:bodyPr wrap="square" lIns="0" tIns="0" rIns="0" bIns="0" rtlCol="0">
                        <a:prstTxWarp prst="textNoShape">
                          <a:avLst/>
                        </a:prstTxWarp>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0</wp:posOffset>
                </wp:positionH>
                <wp:positionV relativeFrom="paragraph">
                  <wp:posOffset>222250</wp:posOffset>
                </wp:positionV>
                <wp:extent cx="6449695" cy="19050"/>
                <wp:effectExtent b="0" l="0" r="0" t="0"/>
                <wp:wrapTopAndBottom distB="0" distT="0"/>
                <wp:docPr id="14"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6449695" cy="19050"/>
                        </a:xfrm>
                        <a:prstGeom prst="rect"/>
                        <a:ln/>
                      </pic:spPr>
                    </pic:pic>
                  </a:graphicData>
                </a:graphic>
              </wp:anchor>
            </w:drawing>
          </mc:Fallback>
        </mc:AlternateContent>
      </w:r>
    </w:p>
    <w:p w14:paraId="1F7A3967" w14:textId="77777777" w:rsidR="00EB2335" w:rsidRPr="00EB2335" w:rsidRDefault="00EB2335" w:rsidP="00EB2335">
      <w:pPr>
        <w:tabs>
          <w:tab w:val="left" w:pos="720"/>
          <w:tab w:val="left" w:pos="822"/>
          <w:tab w:val="left" w:pos="824"/>
        </w:tabs>
        <w:spacing w:before="193" w:line="360" w:lineRule="auto"/>
        <w:ind w:left="284"/>
        <w:jc w:val="both"/>
        <w:rPr>
          <w:lang w:val="en-IN"/>
        </w:rPr>
      </w:pPr>
      <w:r w:rsidRPr="00EB2335">
        <w:rPr>
          <w:lang w:val="en-IN"/>
        </w:rPr>
        <w:t xml:space="preserve">[1] Hinton, G. E., &amp; </w:t>
      </w:r>
      <w:proofErr w:type="spellStart"/>
      <w:r w:rsidRPr="00EB2335">
        <w:rPr>
          <w:lang w:val="en-IN"/>
        </w:rPr>
        <w:t>Salakhutdinov</w:t>
      </w:r>
      <w:proofErr w:type="spellEnd"/>
      <w:r w:rsidRPr="00EB2335">
        <w:rPr>
          <w:lang w:val="en-IN"/>
        </w:rPr>
        <w:t xml:space="preserve">, R. R. (2006). </w:t>
      </w:r>
      <w:r w:rsidRPr="00EB2335">
        <w:rPr>
          <w:i/>
          <w:iCs/>
          <w:lang w:val="en-IN"/>
        </w:rPr>
        <w:t>Reducing the dimensionality of data with neural networks</w:t>
      </w:r>
      <w:r w:rsidRPr="00EB2335">
        <w:rPr>
          <w:lang w:val="en-IN"/>
        </w:rPr>
        <w:t>. Science, 313(5786), 504–507. https://doi.org/10.1126/science.1127647</w:t>
      </w:r>
    </w:p>
    <w:p w14:paraId="2EF8EBAD" w14:textId="77777777" w:rsidR="00EB2335" w:rsidRPr="00EB2335" w:rsidRDefault="00EB2335" w:rsidP="00EB2335">
      <w:pPr>
        <w:tabs>
          <w:tab w:val="left" w:pos="720"/>
          <w:tab w:val="left" w:pos="822"/>
          <w:tab w:val="left" w:pos="824"/>
        </w:tabs>
        <w:spacing w:before="193" w:line="360" w:lineRule="auto"/>
        <w:ind w:left="284"/>
        <w:jc w:val="both"/>
        <w:rPr>
          <w:lang w:val="en-IN"/>
        </w:rPr>
      </w:pPr>
      <w:r w:rsidRPr="00EB2335">
        <w:rPr>
          <w:lang w:val="en-IN"/>
        </w:rPr>
        <w:t xml:space="preserve">[2] Brownlee, J. (2020). </w:t>
      </w:r>
      <w:r w:rsidRPr="00EB2335">
        <w:rPr>
          <w:i/>
          <w:iCs/>
          <w:lang w:val="en-IN"/>
        </w:rPr>
        <w:t>Imbalanced Classification with Python: Better Metrics, Balance Skewed Classes, Cost-Sensitive Learning</w:t>
      </w:r>
      <w:r w:rsidRPr="00EB2335">
        <w:rPr>
          <w:lang w:val="en-IN"/>
        </w:rPr>
        <w:t>. Machine Learning Mastery.</w:t>
      </w:r>
    </w:p>
    <w:p w14:paraId="1E761BB9" w14:textId="77777777" w:rsidR="00EB2335" w:rsidRPr="00EB2335" w:rsidRDefault="00EB2335" w:rsidP="00EB2335">
      <w:pPr>
        <w:tabs>
          <w:tab w:val="left" w:pos="720"/>
          <w:tab w:val="left" w:pos="822"/>
          <w:tab w:val="left" w:pos="824"/>
        </w:tabs>
        <w:spacing w:before="193" w:line="360" w:lineRule="auto"/>
        <w:ind w:left="284"/>
        <w:jc w:val="both"/>
        <w:rPr>
          <w:lang w:val="en-IN"/>
        </w:rPr>
      </w:pPr>
      <w:r w:rsidRPr="00EB2335">
        <w:rPr>
          <w:lang w:val="en-IN"/>
        </w:rPr>
        <w:t xml:space="preserve">[3] Chawla, N. V., Bowyer, K. W., Hall, L. O., &amp; </w:t>
      </w:r>
      <w:proofErr w:type="spellStart"/>
      <w:r w:rsidRPr="00EB2335">
        <w:rPr>
          <w:lang w:val="en-IN"/>
        </w:rPr>
        <w:t>Kegelmeyer</w:t>
      </w:r>
      <w:proofErr w:type="spellEnd"/>
      <w:r w:rsidRPr="00EB2335">
        <w:rPr>
          <w:lang w:val="en-IN"/>
        </w:rPr>
        <w:t xml:space="preserve">, W. P. (2002). </w:t>
      </w:r>
      <w:r w:rsidRPr="00EB2335">
        <w:rPr>
          <w:i/>
          <w:iCs/>
          <w:lang w:val="en-IN"/>
        </w:rPr>
        <w:t>SMOTE: Synthetic Minority Over-sampling Technique</w:t>
      </w:r>
      <w:r w:rsidRPr="00EB2335">
        <w:rPr>
          <w:lang w:val="en-IN"/>
        </w:rPr>
        <w:t>. Journal of Artificial Intelligence Research, 16, 321–357. https://doi.org/10.1613/jair.953</w:t>
      </w:r>
    </w:p>
    <w:p w14:paraId="341253D0" w14:textId="77777777" w:rsidR="00EB2335" w:rsidRPr="00EB2335" w:rsidRDefault="00EB2335" w:rsidP="00EB2335">
      <w:pPr>
        <w:tabs>
          <w:tab w:val="left" w:pos="720"/>
          <w:tab w:val="left" w:pos="822"/>
          <w:tab w:val="left" w:pos="824"/>
        </w:tabs>
        <w:spacing w:before="193" w:line="360" w:lineRule="auto"/>
        <w:ind w:left="284"/>
        <w:jc w:val="both"/>
        <w:rPr>
          <w:lang w:val="en-IN"/>
        </w:rPr>
      </w:pPr>
      <w:r w:rsidRPr="00EB2335">
        <w:rPr>
          <w:lang w:val="en-IN"/>
        </w:rPr>
        <w:t xml:space="preserve">[4] Lundberg, S. M., &amp; Lee, S.-I. (2017). </w:t>
      </w:r>
      <w:r w:rsidRPr="00EB2335">
        <w:rPr>
          <w:i/>
          <w:iCs/>
          <w:lang w:val="en-IN"/>
        </w:rPr>
        <w:t>A Unified Approach to Interpreting Model Predictions</w:t>
      </w:r>
      <w:r w:rsidRPr="00EB2335">
        <w:rPr>
          <w:lang w:val="en-IN"/>
        </w:rPr>
        <w:t>. In Advances in Neural Information Processing Systems (</w:t>
      </w:r>
      <w:proofErr w:type="spellStart"/>
      <w:r w:rsidRPr="00EB2335">
        <w:rPr>
          <w:lang w:val="en-IN"/>
        </w:rPr>
        <w:t>NeurIPS</w:t>
      </w:r>
      <w:proofErr w:type="spellEnd"/>
      <w:r w:rsidRPr="00EB2335">
        <w:rPr>
          <w:lang w:val="en-IN"/>
        </w:rPr>
        <w:t xml:space="preserve">), 30. </w:t>
      </w:r>
      <w:hyperlink r:id="rId19" w:tgtFrame="_new" w:history="1">
        <w:r w:rsidRPr="00EB2335">
          <w:rPr>
            <w:rStyle w:val="Hyperlink"/>
            <w:lang w:val="en-IN"/>
          </w:rPr>
          <w:t>https://arxiv.org/abs/1705.07874</w:t>
        </w:r>
      </w:hyperlink>
    </w:p>
    <w:p w14:paraId="3E26109B" w14:textId="77777777" w:rsidR="00EB2335" w:rsidRPr="00EB2335" w:rsidRDefault="00EB2335" w:rsidP="00EB2335">
      <w:pPr>
        <w:tabs>
          <w:tab w:val="left" w:pos="720"/>
          <w:tab w:val="left" w:pos="822"/>
          <w:tab w:val="left" w:pos="824"/>
        </w:tabs>
        <w:spacing w:before="193" w:line="360" w:lineRule="auto"/>
        <w:ind w:left="284"/>
        <w:jc w:val="both"/>
        <w:rPr>
          <w:lang w:val="en-IN"/>
        </w:rPr>
      </w:pPr>
      <w:r w:rsidRPr="00EB2335">
        <w:rPr>
          <w:lang w:val="en-IN"/>
        </w:rPr>
        <w:t xml:space="preserve">[5] Zhang, C., &amp; Ma, Y. (2012). </w:t>
      </w:r>
      <w:r w:rsidRPr="00EB2335">
        <w:rPr>
          <w:i/>
          <w:iCs/>
          <w:lang w:val="en-IN"/>
        </w:rPr>
        <w:t>Ensemble Machine Learning: Methods and Applications</w:t>
      </w:r>
      <w:r w:rsidRPr="00EB2335">
        <w:rPr>
          <w:lang w:val="en-IN"/>
        </w:rPr>
        <w:t>. Springer.</w:t>
      </w:r>
    </w:p>
    <w:p w14:paraId="5557CD12" w14:textId="77777777" w:rsidR="00EB2335" w:rsidRPr="00EB2335" w:rsidRDefault="00EB2335" w:rsidP="00EB2335">
      <w:pPr>
        <w:tabs>
          <w:tab w:val="left" w:pos="720"/>
          <w:tab w:val="left" w:pos="822"/>
          <w:tab w:val="left" w:pos="824"/>
        </w:tabs>
        <w:spacing w:before="193" w:line="360" w:lineRule="auto"/>
        <w:ind w:left="284"/>
        <w:jc w:val="both"/>
        <w:rPr>
          <w:lang w:val="en-IN"/>
        </w:rPr>
      </w:pPr>
      <w:r w:rsidRPr="00EB2335">
        <w:rPr>
          <w:lang w:val="en-IN"/>
        </w:rPr>
        <w:t xml:space="preserve">[6] Friedman, J. H. (2001). </w:t>
      </w:r>
      <w:r w:rsidRPr="00EB2335">
        <w:rPr>
          <w:i/>
          <w:iCs/>
          <w:lang w:val="en-IN"/>
        </w:rPr>
        <w:t>Greedy Function Approximation: A Gradient Boosting Machine</w:t>
      </w:r>
      <w:r w:rsidRPr="00EB2335">
        <w:rPr>
          <w:lang w:val="en-IN"/>
        </w:rPr>
        <w:t>. Annals of Statistics, 29(5), 1189–1232. https://doi.org/10.1214/aos/1013203451</w:t>
      </w:r>
    </w:p>
    <w:p w14:paraId="2462FF50" w14:textId="77777777" w:rsidR="00EB2335" w:rsidRPr="00EB2335" w:rsidRDefault="00EB2335" w:rsidP="00EB2335">
      <w:pPr>
        <w:tabs>
          <w:tab w:val="left" w:pos="720"/>
          <w:tab w:val="left" w:pos="822"/>
          <w:tab w:val="left" w:pos="824"/>
        </w:tabs>
        <w:spacing w:before="193" w:line="360" w:lineRule="auto"/>
        <w:ind w:left="284"/>
        <w:jc w:val="both"/>
        <w:rPr>
          <w:lang w:val="en-IN"/>
        </w:rPr>
      </w:pPr>
      <w:r w:rsidRPr="00EB2335">
        <w:rPr>
          <w:lang w:val="en-IN"/>
        </w:rPr>
        <w:t xml:space="preserve">[7] Zhao, Y., &amp; Zhang, L. (2021). </w:t>
      </w:r>
      <w:r w:rsidRPr="00EB2335">
        <w:rPr>
          <w:i/>
          <w:iCs/>
          <w:lang w:val="en-IN"/>
        </w:rPr>
        <w:t>Customer Churn Prediction Using Machine Learning: A Survey</w:t>
      </w:r>
      <w:r w:rsidRPr="00EB2335">
        <w:rPr>
          <w:lang w:val="en-IN"/>
        </w:rPr>
        <w:t>. IEEE Access, 9, 121698–121714. https://doi.org/10.1109/ACCESS.2021.3109417</w:t>
      </w:r>
    </w:p>
    <w:p w14:paraId="08119501" w14:textId="760DE98D" w:rsidR="00EB2335" w:rsidRPr="00EB2335" w:rsidRDefault="00EB2335" w:rsidP="00EB2335">
      <w:pPr>
        <w:tabs>
          <w:tab w:val="left" w:pos="720"/>
          <w:tab w:val="left" w:pos="822"/>
          <w:tab w:val="left" w:pos="824"/>
        </w:tabs>
        <w:spacing w:before="193" w:line="360" w:lineRule="auto"/>
        <w:ind w:left="284"/>
        <w:jc w:val="both"/>
        <w:rPr>
          <w:lang w:val="en-IN"/>
        </w:rPr>
      </w:pPr>
      <w:r w:rsidRPr="00EB2335">
        <w:rPr>
          <w:lang w:val="en-IN"/>
        </w:rPr>
        <w:t>[</w:t>
      </w:r>
      <w:r>
        <w:rPr>
          <w:lang w:val="en-IN"/>
        </w:rPr>
        <w:t>8</w:t>
      </w:r>
      <w:r w:rsidRPr="00EB2335">
        <w:rPr>
          <w:lang w:val="en-IN"/>
        </w:rPr>
        <w:t xml:space="preserve">] IBM. (2023). </w:t>
      </w:r>
      <w:r w:rsidRPr="00EB2335">
        <w:rPr>
          <w:i/>
          <w:iCs/>
          <w:lang w:val="en-IN"/>
        </w:rPr>
        <w:t>Explainable AI for Customer Churn Prediction</w:t>
      </w:r>
      <w:r w:rsidRPr="00EB2335">
        <w:rPr>
          <w:lang w:val="en-IN"/>
        </w:rPr>
        <w:t>. IBM Research Blog. https://www.ibm.com/blogs/research/2023/07/explainable-ai-churn-prediction/</w:t>
      </w:r>
    </w:p>
    <w:p w14:paraId="52F12AF8" w14:textId="77777777" w:rsidR="006248DE" w:rsidRDefault="006248DE">
      <w:pPr>
        <w:tabs>
          <w:tab w:val="left" w:pos="720"/>
          <w:tab w:val="left" w:pos="822"/>
          <w:tab w:val="left" w:pos="824"/>
        </w:tabs>
        <w:spacing w:before="193" w:line="360" w:lineRule="auto"/>
        <w:ind w:left="284"/>
        <w:jc w:val="both"/>
        <w:rPr>
          <w:color w:val="1F497D"/>
          <w:sz w:val="20"/>
          <w:szCs w:val="20"/>
        </w:rPr>
      </w:pPr>
    </w:p>
    <w:p w14:paraId="090A5C0A" w14:textId="399B7602" w:rsidR="006248DE" w:rsidRDefault="00000000">
      <w:pPr>
        <w:keepNext/>
        <w:widowControl/>
        <w:pBdr>
          <w:top w:val="single" w:sz="12" w:space="6" w:color="A6A6A6"/>
          <w:left w:val="nil"/>
          <w:bottom w:val="nil"/>
          <w:right w:val="nil"/>
          <w:between w:val="nil"/>
        </w:pBdr>
        <w:spacing w:before="240" w:after="120" w:line="360" w:lineRule="auto"/>
        <w:jc w:val="both"/>
        <w:rPr>
          <w:b/>
        </w:rPr>
      </w:pPr>
      <w:r>
        <w:rPr>
          <w:b/>
          <w:color w:val="000000"/>
        </w:rPr>
        <w:lastRenderedPageBreak/>
        <w:t>Autho</w:t>
      </w:r>
      <w:r>
        <w:rPr>
          <w:b/>
        </w:rPr>
        <w:t xml:space="preserve">r’s short biography </w:t>
      </w:r>
    </w:p>
    <w:tbl>
      <w:tblPr>
        <w:tblW w:w="0" w:type="auto"/>
        <w:tblInd w:w="84" w:type="dxa"/>
        <w:tblLayout w:type="fixed"/>
        <w:tblCellMar>
          <w:left w:w="0" w:type="dxa"/>
          <w:right w:w="0" w:type="dxa"/>
        </w:tblCellMar>
        <w:tblLook w:val="01E0" w:firstRow="1" w:lastRow="1" w:firstColumn="1" w:lastColumn="1" w:noHBand="0" w:noVBand="0"/>
      </w:tblPr>
      <w:tblGrid>
        <w:gridCol w:w="8553"/>
        <w:gridCol w:w="1519"/>
        <w:gridCol w:w="52"/>
      </w:tblGrid>
      <w:tr w:rsidR="00E6449F" w14:paraId="7FAB15D0" w14:textId="77777777" w:rsidTr="00D52F0D">
        <w:trPr>
          <w:trHeight w:val="1653"/>
        </w:trPr>
        <w:tc>
          <w:tcPr>
            <w:tcW w:w="8553" w:type="dxa"/>
            <w:tcBorders>
              <w:top w:val="single" w:sz="4" w:space="0" w:color="000000"/>
              <w:bottom w:val="single" w:sz="4" w:space="0" w:color="000000"/>
            </w:tcBorders>
          </w:tcPr>
          <w:p w14:paraId="0ADC0CFA" w14:textId="77777777" w:rsidR="00E6449F" w:rsidRDefault="00E6449F" w:rsidP="00D52F0D">
            <w:pPr>
              <w:pStyle w:val="TableParagraph"/>
              <w:spacing w:before="58"/>
              <w:ind w:left="108" w:right="201"/>
              <w:jc w:val="both"/>
              <w:rPr>
                <w:b/>
                <w:sz w:val="20"/>
              </w:rPr>
            </w:pPr>
            <w:r w:rsidRPr="00D72B50">
              <w:rPr>
                <w:b/>
                <w:sz w:val="20"/>
              </w:rPr>
              <w:t>Mrs. P Niharika</w:t>
            </w:r>
          </w:p>
          <w:p w14:paraId="36EA968E" w14:textId="77777777" w:rsidR="00E6449F" w:rsidRDefault="00E6449F" w:rsidP="00D52F0D">
            <w:pPr>
              <w:pStyle w:val="TableParagraph"/>
              <w:spacing w:before="58"/>
              <w:ind w:left="108" w:right="201"/>
              <w:jc w:val="both"/>
              <w:rPr>
                <w:sz w:val="20"/>
              </w:rPr>
            </w:pPr>
            <w:proofErr w:type="spellStart"/>
            <w:r w:rsidRPr="00285237">
              <w:rPr>
                <w:sz w:val="20"/>
              </w:rPr>
              <w:t>Mrs.P</w:t>
            </w:r>
            <w:proofErr w:type="spellEnd"/>
            <w:r w:rsidRPr="00285237">
              <w:rPr>
                <w:sz w:val="20"/>
              </w:rPr>
              <w:t>. Niharika, Assistant Professor, Department of CSE(Data Science).Ace Engineering College,</w:t>
            </w:r>
            <w:r>
              <w:rPr>
                <w:sz w:val="20"/>
              </w:rPr>
              <w:t xml:space="preserve"> Affiliated</w:t>
            </w:r>
            <w:r w:rsidRPr="00285237">
              <w:rPr>
                <w:sz w:val="20"/>
              </w:rPr>
              <w:t xml:space="preserve"> to JNTUH Ghatkesar, Hyderabad,</w:t>
            </w:r>
            <w:r>
              <w:rPr>
                <w:sz w:val="20"/>
              </w:rPr>
              <w:t xml:space="preserve"> </w:t>
            </w:r>
            <w:r w:rsidRPr="00285237">
              <w:rPr>
                <w:sz w:val="20"/>
              </w:rPr>
              <w:t>India. Beyond this completed pre-</w:t>
            </w:r>
            <w:proofErr w:type="spellStart"/>
            <w:r w:rsidRPr="00285237">
              <w:rPr>
                <w:sz w:val="20"/>
              </w:rPr>
              <w:t>phd</w:t>
            </w:r>
            <w:proofErr w:type="spellEnd"/>
            <w:r w:rsidRPr="00285237">
              <w:rPr>
                <w:sz w:val="20"/>
              </w:rPr>
              <w:t xml:space="preserve"> continuous working Research area of machine learning and Deep Learning. She Published 3 Papers in Reputed International Conferences and Journals. Her Research Areas Include </w:t>
            </w:r>
            <w:r>
              <w:rPr>
                <w:sz w:val="20"/>
              </w:rPr>
              <w:t>Data structures</w:t>
            </w:r>
            <w:r w:rsidRPr="00285237">
              <w:rPr>
                <w:sz w:val="20"/>
              </w:rPr>
              <w:t xml:space="preserve">, Python, </w:t>
            </w:r>
            <w:r>
              <w:rPr>
                <w:sz w:val="20"/>
              </w:rPr>
              <w:t>machine learning</w:t>
            </w:r>
            <w:r w:rsidRPr="00285237">
              <w:rPr>
                <w:sz w:val="20"/>
              </w:rPr>
              <w:t xml:space="preserve">, </w:t>
            </w:r>
            <w:r>
              <w:rPr>
                <w:sz w:val="20"/>
              </w:rPr>
              <w:t>Artificial</w:t>
            </w:r>
            <w:r w:rsidRPr="00285237">
              <w:rPr>
                <w:sz w:val="20"/>
              </w:rPr>
              <w:t xml:space="preserve"> Intelligence, </w:t>
            </w:r>
            <w:r>
              <w:rPr>
                <w:sz w:val="20"/>
              </w:rPr>
              <w:t xml:space="preserve">and </w:t>
            </w:r>
            <w:r w:rsidRPr="00285237">
              <w:rPr>
                <w:sz w:val="20"/>
              </w:rPr>
              <w:t xml:space="preserve">Computer Vision. </w:t>
            </w:r>
            <w:r>
              <w:rPr>
                <w:sz w:val="20"/>
              </w:rPr>
              <w:t>She</w:t>
            </w:r>
            <w:r w:rsidRPr="00285237">
              <w:rPr>
                <w:sz w:val="20"/>
              </w:rPr>
              <w:t xml:space="preserve"> has </w:t>
            </w:r>
            <w:r>
              <w:rPr>
                <w:sz w:val="20"/>
              </w:rPr>
              <w:t xml:space="preserve">the </w:t>
            </w:r>
            <w:r w:rsidRPr="00285237">
              <w:rPr>
                <w:sz w:val="20"/>
              </w:rPr>
              <w:t>credit of Discipline star in </w:t>
            </w:r>
            <w:proofErr w:type="spellStart"/>
            <w:r w:rsidRPr="00285237">
              <w:rPr>
                <w:sz w:val="20"/>
              </w:rPr>
              <w:t>Nptel</w:t>
            </w:r>
            <w:proofErr w:type="spellEnd"/>
            <w:r>
              <w:rPr>
                <w:sz w:val="20"/>
              </w:rPr>
              <w:t>.</w:t>
            </w:r>
          </w:p>
        </w:tc>
        <w:tc>
          <w:tcPr>
            <w:tcW w:w="1519" w:type="dxa"/>
            <w:tcBorders>
              <w:top w:val="single" w:sz="4" w:space="0" w:color="000000"/>
              <w:bottom w:val="single" w:sz="4" w:space="0" w:color="000000"/>
            </w:tcBorders>
          </w:tcPr>
          <w:p w14:paraId="609EA737" w14:textId="77777777" w:rsidR="00E6449F" w:rsidRDefault="00E6449F" w:rsidP="00D52F0D">
            <w:pPr>
              <w:pStyle w:val="TableParagraph"/>
              <w:spacing w:before="9"/>
              <w:rPr>
                <w:b/>
                <w:sz w:val="7"/>
              </w:rPr>
            </w:pPr>
          </w:p>
          <w:p w14:paraId="4181DCD2" w14:textId="77777777" w:rsidR="00E6449F" w:rsidRDefault="00E6449F" w:rsidP="00D52F0D">
            <w:pPr>
              <w:pStyle w:val="TableParagraph"/>
              <w:ind w:left="230"/>
              <w:rPr>
                <w:sz w:val="20"/>
              </w:rPr>
            </w:pPr>
            <w:r>
              <w:rPr>
                <w:noProof/>
              </w:rPr>
              <w:drawing>
                <wp:inline distT="0" distB="0" distL="0" distR="0" wp14:anchorId="7BF15E47" wp14:editId="670BAC36">
                  <wp:extent cx="857885" cy="1104900"/>
                  <wp:effectExtent l="0" t="0" r="0" b="0"/>
                  <wp:docPr id="10889114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email">
                            <a:extLst>
                              <a:ext uri="{28A0092B-C50C-407E-A947-70E740481C1C}">
                                <a14:useLocalDpi xmlns:a14="http://schemas.microsoft.com/office/drawing/2010/main" val="0"/>
                              </a:ext>
                            </a:extLst>
                          </a:blip>
                          <a:srcRect/>
                          <a:stretch>
                            <a:fillRect/>
                          </a:stretch>
                        </pic:blipFill>
                        <pic:spPr bwMode="auto">
                          <a:xfrm>
                            <a:off x="0" y="0"/>
                            <a:ext cx="857885" cy="1104900"/>
                          </a:xfrm>
                          <a:prstGeom prst="rect">
                            <a:avLst/>
                          </a:prstGeom>
                          <a:noFill/>
                          <a:ln>
                            <a:noFill/>
                          </a:ln>
                        </pic:spPr>
                      </pic:pic>
                    </a:graphicData>
                  </a:graphic>
                </wp:inline>
              </w:drawing>
            </w:r>
          </w:p>
        </w:tc>
        <w:tc>
          <w:tcPr>
            <w:tcW w:w="52" w:type="dxa"/>
          </w:tcPr>
          <w:p w14:paraId="2E013716" w14:textId="77777777" w:rsidR="00E6449F" w:rsidRDefault="00E6449F" w:rsidP="00D52F0D">
            <w:pPr>
              <w:pStyle w:val="TableParagraph"/>
              <w:rPr>
                <w:rFonts w:ascii="Times New Roman"/>
                <w:sz w:val="18"/>
              </w:rPr>
            </w:pPr>
          </w:p>
        </w:tc>
      </w:tr>
      <w:tr w:rsidR="00E6449F" w14:paraId="5295CDB6" w14:textId="77777777" w:rsidTr="00D52F0D">
        <w:trPr>
          <w:trHeight w:val="1588"/>
        </w:trPr>
        <w:tc>
          <w:tcPr>
            <w:tcW w:w="8553" w:type="dxa"/>
            <w:tcBorders>
              <w:top w:val="single" w:sz="4" w:space="0" w:color="000000"/>
              <w:bottom w:val="single" w:sz="4" w:space="0" w:color="000000"/>
            </w:tcBorders>
          </w:tcPr>
          <w:p w14:paraId="6170D00F" w14:textId="6F0A1DEA" w:rsidR="00E6449F" w:rsidRDefault="00E6449F" w:rsidP="00D52F0D">
            <w:pPr>
              <w:pStyle w:val="TableParagraph"/>
              <w:spacing w:before="61"/>
              <w:ind w:left="108"/>
              <w:jc w:val="both"/>
              <w:rPr>
                <w:b/>
                <w:sz w:val="20"/>
              </w:rPr>
            </w:pPr>
            <w:r w:rsidRPr="00C757B5">
              <w:rPr>
                <w:b/>
                <w:sz w:val="20"/>
              </w:rPr>
              <w:t>C Yagnesh</w:t>
            </w:r>
          </w:p>
          <w:p w14:paraId="3FEAC743" w14:textId="77777777" w:rsidR="00E6449F" w:rsidRDefault="00E6449F" w:rsidP="00D52F0D">
            <w:pPr>
              <w:pStyle w:val="TableParagraph"/>
              <w:spacing w:before="59"/>
              <w:ind w:left="108" w:right="201"/>
              <w:jc w:val="both"/>
              <w:rPr>
                <w:sz w:val="20"/>
              </w:rPr>
            </w:pPr>
            <w:r w:rsidRPr="00C757B5">
              <w:rPr>
                <w:sz w:val="20"/>
              </w:rPr>
              <w:t xml:space="preserve">I am C Yagnesh, a </w:t>
            </w:r>
            <w:proofErr w:type="spellStart"/>
            <w:r w:rsidRPr="00C757B5">
              <w:rPr>
                <w:sz w:val="20"/>
              </w:rPr>
              <w:t>B.Tech</w:t>
            </w:r>
            <w:proofErr w:type="spellEnd"/>
            <w:r w:rsidRPr="00C757B5">
              <w:rPr>
                <w:sz w:val="20"/>
              </w:rPr>
              <w:t xml:space="preserve"> student in Computer Science and Engineering(Data Science) with a</w:t>
            </w:r>
            <w:r>
              <w:rPr>
                <w:sz w:val="20"/>
              </w:rPr>
              <w:t xml:space="preserve"> </w:t>
            </w:r>
            <w:r w:rsidRPr="00C757B5">
              <w:rPr>
                <w:sz w:val="20"/>
              </w:rPr>
              <w:t>strong interest in Machine Learning. My research</w:t>
            </w:r>
            <w:r>
              <w:rPr>
                <w:sz w:val="20"/>
              </w:rPr>
              <w:t xml:space="preserve"> </w:t>
            </w:r>
            <w:r w:rsidRPr="00C757B5">
              <w:rPr>
                <w:sz w:val="20"/>
              </w:rPr>
              <w:t>focuses on developing efficient algorithms and models for data-driven</w:t>
            </w:r>
            <w:r>
              <w:rPr>
                <w:sz w:val="20"/>
              </w:rPr>
              <w:t xml:space="preserve"> </w:t>
            </w:r>
            <w:r w:rsidRPr="00C757B5">
              <w:rPr>
                <w:sz w:val="20"/>
              </w:rPr>
              <w:t>applications. As an undergraduate researcher, I am keen on exploring</w:t>
            </w:r>
            <w:r>
              <w:rPr>
                <w:sz w:val="20"/>
              </w:rPr>
              <w:t xml:space="preserve"> </w:t>
            </w:r>
            <w:r w:rsidRPr="00C757B5">
              <w:rPr>
                <w:sz w:val="20"/>
              </w:rPr>
              <w:t>innovative techniques in predictive analytics, and intelligent systems</w:t>
            </w:r>
            <w:r>
              <w:rPr>
                <w:sz w:val="20"/>
              </w:rPr>
              <w:t xml:space="preserve"> </w:t>
            </w:r>
            <w:r w:rsidRPr="00C757B5">
              <w:rPr>
                <w:sz w:val="20"/>
              </w:rPr>
              <w:t>to solve real-world challenges.</w:t>
            </w:r>
          </w:p>
        </w:tc>
        <w:tc>
          <w:tcPr>
            <w:tcW w:w="1519" w:type="dxa"/>
            <w:tcBorders>
              <w:top w:val="single" w:sz="4" w:space="0" w:color="000000"/>
              <w:bottom w:val="single" w:sz="4" w:space="0" w:color="000000"/>
            </w:tcBorders>
          </w:tcPr>
          <w:p w14:paraId="2CEB19D3" w14:textId="77777777" w:rsidR="00E6449F" w:rsidRDefault="00E6449F" w:rsidP="00D52F0D">
            <w:pPr>
              <w:pStyle w:val="TableParagraph"/>
              <w:spacing w:before="3"/>
              <w:rPr>
                <w:b/>
                <w:sz w:val="6"/>
              </w:rPr>
            </w:pPr>
          </w:p>
          <w:p w14:paraId="524A8E3D" w14:textId="77777777" w:rsidR="00E6449F" w:rsidRDefault="00E6449F" w:rsidP="00D52F0D">
            <w:pPr>
              <w:pStyle w:val="TableParagraph"/>
              <w:ind w:left="204"/>
              <w:rPr>
                <w:sz w:val="20"/>
              </w:rPr>
            </w:pPr>
            <w:r w:rsidRPr="00A45D85">
              <w:rPr>
                <w:noProof/>
                <w:sz w:val="20"/>
              </w:rPr>
              <w:drawing>
                <wp:inline distT="0" distB="0" distL="0" distR="0" wp14:anchorId="195453DA" wp14:editId="53219A80">
                  <wp:extent cx="947704" cy="1028700"/>
                  <wp:effectExtent l="0" t="0" r="5080" b="0"/>
                  <wp:docPr id="14225634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1786" cy="1033131"/>
                          </a:xfrm>
                          <a:prstGeom prst="rect">
                            <a:avLst/>
                          </a:prstGeom>
                          <a:noFill/>
                          <a:ln>
                            <a:noFill/>
                          </a:ln>
                        </pic:spPr>
                      </pic:pic>
                    </a:graphicData>
                  </a:graphic>
                </wp:inline>
              </w:drawing>
            </w:r>
          </w:p>
        </w:tc>
        <w:tc>
          <w:tcPr>
            <w:tcW w:w="52" w:type="dxa"/>
          </w:tcPr>
          <w:p w14:paraId="113FAB28" w14:textId="77777777" w:rsidR="00E6449F" w:rsidRDefault="00E6449F" w:rsidP="00D52F0D">
            <w:pPr>
              <w:pStyle w:val="TableParagraph"/>
              <w:rPr>
                <w:rFonts w:ascii="Times New Roman"/>
                <w:sz w:val="18"/>
              </w:rPr>
            </w:pPr>
          </w:p>
        </w:tc>
      </w:tr>
      <w:tr w:rsidR="00E6449F" w14:paraId="48084391" w14:textId="77777777" w:rsidTr="00D52F0D">
        <w:trPr>
          <w:trHeight w:val="1821"/>
        </w:trPr>
        <w:tc>
          <w:tcPr>
            <w:tcW w:w="8553" w:type="dxa"/>
            <w:tcBorders>
              <w:top w:val="single" w:sz="4" w:space="0" w:color="000000"/>
              <w:bottom w:val="single" w:sz="4" w:space="0" w:color="000000"/>
            </w:tcBorders>
          </w:tcPr>
          <w:p w14:paraId="58019116" w14:textId="77777777" w:rsidR="00E6449F" w:rsidRDefault="00E6449F" w:rsidP="00D52F0D">
            <w:pPr>
              <w:pStyle w:val="TableParagraph"/>
              <w:spacing w:before="58"/>
              <w:ind w:left="108" w:right="200"/>
              <w:jc w:val="both"/>
              <w:rPr>
                <w:b/>
                <w:sz w:val="20"/>
              </w:rPr>
            </w:pPr>
            <w:r w:rsidRPr="00C757B5">
              <w:rPr>
                <w:b/>
                <w:sz w:val="20"/>
              </w:rPr>
              <w:t>J Vaishnav Teja</w:t>
            </w:r>
          </w:p>
          <w:p w14:paraId="4F27EE41" w14:textId="77777777" w:rsidR="00E6449F" w:rsidRDefault="00E6449F" w:rsidP="00D52F0D">
            <w:pPr>
              <w:pStyle w:val="TableParagraph"/>
              <w:spacing w:before="58"/>
              <w:ind w:left="108" w:right="200"/>
              <w:jc w:val="both"/>
              <w:rPr>
                <w:sz w:val="20"/>
              </w:rPr>
            </w:pPr>
            <w:r w:rsidRPr="00C757B5">
              <w:rPr>
                <w:sz w:val="20"/>
              </w:rPr>
              <w:t>Vaishnav Teja is currently studying Computer Science and Engineering with a focus on Data Science. He is particularly interested in machine learning, artificial intelligence, and data analysis. As an undergraduate researcher, he is driven by solving real-world problems and enjoys working on projects that use machine learning to tackle challenges, especially in areas like automation and pattern recognition.</w:t>
            </w:r>
          </w:p>
        </w:tc>
        <w:tc>
          <w:tcPr>
            <w:tcW w:w="1519" w:type="dxa"/>
            <w:tcBorders>
              <w:top w:val="single" w:sz="4" w:space="0" w:color="000000"/>
              <w:bottom w:val="single" w:sz="4" w:space="0" w:color="000000"/>
            </w:tcBorders>
          </w:tcPr>
          <w:p w14:paraId="49EC17B8" w14:textId="77777777" w:rsidR="00E6449F" w:rsidRDefault="00E6449F" w:rsidP="00D52F0D">
            <w:pPr>
              <w:pStyle w:val="TableParagraph"/>
              <w:rPr>
                <w:b/>
                <w:sz w:val="11"/>
              </w:rPr>
            </w:pPr>
          </w:p>
          <w:p w14:paraId="0156BB19" w14:textId="77777777" w:rsidR="00E6449F" w:rsidRPr="00A45D85" w:rsidRDefault="00E6449F" w:rsidP="00D52F0D">
            <w:pPr>
              <w:pStyle w:val="TableParagraph"/>
              <w:ind w:left="230"/>
              <w:rPr>
                <w:noProof/>
                <w:sz w:val="20"/>
                <w:lang w:val="en-IN"/>
              </w:rPr>
            </w:pPr>
            <w:r w:rsidRPr="00A45D85">
              <w:rPr>
                <w:noProof/>
                <w:sz w:val="20"/>
                <w:lang w:val="en-IN"/>
              </w:rPr>
              <w:drawing>
                <wp:inline distT="0" distB="0" distL="0" distR="0" wp14:anchorId="4B310534" wp14:editId="3B813644">
                  <wp:extent cx="964565" cy="908957"/>
                  <wp:effectExtent l="0" t="0" r="6985" b="5715"/>
                  <wp:docPr id="10494902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email">
                            <a:extLst>
                              <a:ext uri="{28A0092B-C50C-407E-A947-70E740481C1C}">
                                <a14:useLocalDpi xmlns:a14="http://schemas.microsoft.com/office/drawing/2010/main" val="0"/>
                              </a:ext>
                            </a:extLst>
                          </a:blip>
                          <a:srcRect/>
                          <a:stretch>
                            <a:fillRect/>
                          </a:stretch>
                        </pic:blipFill>
                        <pic:spPr bwMode="auto">
                          <a:xfrm>
                            <a:off x="0" y="0"/>
                            <a:ext cx="965497" cy="909835"/>
                          </a:xfrm>
                          <a:prstGeom prst="rect">
                            <a:avLst/>
                          </a:prstGeom>
                          <a:noFill/>
                          <a:ln>
                            <a:noFill/>
                          </a:ln>
                        </pic:spPr>
                      </pic:pic>
                    </a:graphicData>
                  </a:graphic>
                </wp:inline>
              </w:drawing>
            </w:r>
          </w:p>
          <w:p w14:paraId="77546BF8" w14:textId="77777777" w:rsidR="00E6449F" w:rsidRDefault="00E6449F" w:rsidP="00D52F0D">
            <w:pPr>
              <w:pStyle w:val="TableParagraph"/>
              <w:ind w:left="230"/>
              <w:rPr>
                <w:sz w:val="20"/>
              </w:rPr>
            </w:pPr>
          </w:p>
        </w:tc>
        <w:tc>
          <w:tcPr>
            <w:tcW w:w="52" w:type="dxa"/>
          </w:tcPr>
          <w:p w14:paraId="7CBF0AA4" w14:textId="77777777" w:rsidR="00E6449F" w:rsidRDefault="00E6449F" w:rsidP="00D52F0D">
            <w:pPr>
              <w:pStyle w:val="TableParagraph"/>
              <w:rPr>
                <w:rFonts w:ascii="Times New Roman"/>
                <w:sz w:val="18"/>
              </w:rPr>
            </w:pPr>
          </w:p>
        </w:tc>
      </w:tr>
      <w:tr w:rsidR="00E6449F" w14:paraId="174B4C17" w14:textId="77777777" w:rsidTr="00D52F0D">
        <w:trPr>
          <w:trHeight w:val="1586"/>
        </w:trPr>
        <w:tc>
          <w:tcPr>
            <w:tcW w:w="8553" w:type="dxa"/>
            <w:tcBorders>
              <w:top w:val="single" w:sz="4" w:space="0" w:color="000000"/>
              <w:bottom w:val="single" w:sz="4" w:space="0" w:color="000000"/>
            </w:tcBorders>
          </w:tcPr>
          <w:p w14:paraId="0014F39C" w14:textId="77777777" w:rsidR="00E6449F" w:rsidRDefault="00E6449F" w:rsidP="00D52F0D">
            <w:pPr>
              <w:pStyle w:val="TableParagraph"/>
              <w:spacing w:before="58"/>
              <w:ind w:left="108" w:right="200"/>
              <w:jc w:val="both"/>
              <w:rPr>
                <w:b/>
                <w:sz w:val="20"/>
              </w:rPr>
            </w:pPr>
            <w:r w:rsidRPr="00C757B5">
              <w:rPr>
                <w:b/>
                <w:sz w:val="20"/>
              </w:rPr>
              <w:t>K Uday K</w:t>
            </w:r>
            <w:r>
              <w:rPr>
                <w:b/>
                <w:sz w:val="20"/>
              </w:rPr>
              <w:t>iran</w:t>
            </w:r>
          </w:p>
          <w:p w14:paraId="3ED26AA8" w14:textId="722A7EA2" w:rsidR="00E6449F" w:rsidRDefault="00E6449F" w:rsidP="00D52F0D">
            <w:pPr>
              <w:pStyle w:val="TableParagraph"/>
              <w:spacing w:before="58"/>
              <w:ind w:left="108" w:right="206"/>
              <w:jc w:val="both"/>
              <w:rPr>
                <w:sz w:val="20"/>
              </w:rPr>
            </w:pPr>
            <w:r w:rsidRPr="00C757B5">
              <w:rPr>
                <w:sz w:val="20"/>
              </w:rPr>
              <w:t xml:space="preserve">K Uday Kiran is currently pursuing a </w:t>
            </w:r>
            <w:proofErr w:type="spellStart"/>
            <w:r w:rsidRPr="00C757B5">
              <w:rPr>
                <w:sz w:val="20"/>
              </w:rPr>
              <w:t>B.Tech</w:t>
            </w:r>
            <w:proofErr w:type="spellEnd"/>
            <w:r w:rsidRPr="00C757B5">
              <w:rPr>
                <w:sz w:val="20"/>
              </w:rPr>
              <w:t xml:space="preserve"> in Computer Science and Engineering with a specialization of Data Science. Throughout the academic journey, I have worked on various Projects related to Machine Learning. I have developed some knowledge in data-driven technologies. I am passionate about using machine learning models to solve real-world challenges.</w:t>
            </w:r>
          </w:p>
        </w:tc>
        <w:tc>
          <w:tcPr>
            <w:tcW w:w="1519" w:type="dxa"/>
            <w:tcBorders>
              <w:top w:val="single" w:sz="4" w:space="0" w:color="000000"/>
              <w:bottom w:val="single" w:sz="4" w:space="0" w:color="000000"/>
            </w:tcBorders>
          </w:tcPr>
          <w:p w14:paraId="295297B6" w14:textId="77777777" w:rsidR="00E6449F" w:rsidRDefault="00E6449F" w:rsidP="00D52F0D">
            <w:pPr>
              <w:pStyle w:val="TableParagraph"/>
              <w:rPr>
                <w:b/>
                <w:sz w:val="7"/>
              </w:rPr>
            </w:pPr>
          </w:p>
          <w:p w14:paraId="6092D8B6" w14:textId="77777777" w:rsidR="00E6449F" w:rsidRPr="00A45D85" w:rsidRDefault="00E6449F" w:rsidP="00D52F0D">
            <w:pPr>
              <w:pStyle w:val="TableParagraph"/>
              <w:ind w:left="230"/>
              <w:rPr>
                <w:noProof/>
                <w:sz w:val="20"/>
                <w:lang w:val="en-IN"/>
              </w:rPr>
            </w:pPr>
            <w:r>
              <w:rPr>
                <w:noProof/>
              </w:rPr>
              <w:drawing>
                <wp:inline distT="0" distB="0" distL="0" distR="0" wp14:anchorId="77E65053" wp14:editId="49D640D0">
                  <wp:extent cx="766994" cy="767443"/>
                  <wp:effectExtent l="0" t="0" r="0" b="0"/>
                  <wp:docPr id="1536889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89510" name=""/>
                          <pic:cNvPicPr/>
                        </pic:nvPicPr>
                        <pic:blipFill>
                          <a:blip r:embed="rId23" cstate="email">
                            <a:extLst>
                              <a:ext uri="{28A0092B-C50C-407E-A947-70E740481C1C}">
                                <a14:useLocalDpi xmlns:a14="http://schemas.microsoft.com/office/drawing/2010/main" val="0"/>
                              </a:ext>
                            </a:extLst>
                          </a:blip>
                          <a:stretch>
                            <a:fillRect/>
                          </a:stretch>
                        </pic:blipFill>
                        <pic:spPr>
                          <a:xfrm>
                            <a:off x="0" y="0"/>
                            <a:ext cx="775970" cy="776425"/>
                          </a:xfrm>
                          <a:prstGeom prst="rect">
                            <a:avLst/>
                          </a:prstGeom>
                        </pic:spPr>
                      </pic:pic>
                    </a:graphicData>
                  </a:graphic>
                </wp:inline>
              </w:drawing>
            </w:r>
          </w:p>
          <w:p w14:paraId="7C90B5C6" w14:textId="77777777" w:rsidR="00E6449F" w:rsidRPr="00A45D85" w:rsidRDefault="00E6449F" w:rsidP="00D52F0D">
            <w:pPr>
              <w:pStyle w:val="TableParagraph"/>
              <w:ind w:left="230"/>
              <w:rPr>
                <w:noProof/>
                <w:sz w:val="20"/>
                <w:lang w:val="en-IN"/>
              </w:rPr>
            </w:pPr>
          </w:p>
          <w:p w14:paraId="569A7034" w14:textId="77777777" w:rsidR="00E6449F" w:rsidRDefault="00E6449F" w:rsidP="00D52F0D">
            <w:pPr>
              <w:pStyle w:val="TableParagraph"/>
              <w:ind w:left="230"/>
              <w:rPr>
                <w:sz w:val="20"/>
              </w:rPr>
            </w:pPr>
          </w:p>
        </w:tc>
        <w:tc>
          <w:tcPr>
            <w:tcW w:w="52" w:type="dxa"/>
          </w:tcPr>
          <w:p w14:paraId="7DCF5DB8" w14:textId="77777777" w:rsidR="00E6449F" w:rsidRDefault="00E6449F" w:rsidP="00D52F0D">
            <w:pPr>
              <w:pStyle w:val="TableParagraph"/>
              <w:rPr>
                <w:rFonts w:ascii="Times New Roman"/>
                <w:sz w:val="18"/>
              </w:rPr>
            </w:pPr>
          </w:p>
        </w:tc>
      </w:tr>
      <w:tr w:rsidR="00E6449F" w14:paraId="2603D439" w14:textId="77777777" w:rsidTr="00D52F0D">
        <w:trPr>
          <w:trHeight w:val="1650"/>
        </w:trPr>
        <w:tc>
          <w:tcPr>
            <w:tcW w:w="8553" w:type="dxa"/>
            <w:tcBorders>
              <w:top w:val="single" w:sz="4" w:space="0" w:color="000000"/>
              <w:bottom w:val="single" w:sz="4" w:space="0" w:color="000000"/>
            </w:tcBorders>
          </w:tcPr>
          <w:p w14:paraId="3EB2C5BA" w14:textId="77777777" w:rsidR="00E6449F" w:rsidRDefault="00E6449F" w:rsidP="00D52F0D">
            <w:pPr>
              <w:pStyle w:val="TableParagraph"/>
              <w:spacing w:before="61"/>
              <w:ind w:right="203" w:firstLine="43"/>
              <w:jc w:val="both"/>
              <w:rPr>
                <w:b/>
                <w:spacing w:val="-2"/>
                <w:sz w:val="20"/>
              </w:rPr>
            </w:pPr>
            <w:r w:rsidRPr="00C757B5">
              <w:rPr>
                <w:b/>
                <w:spacing w:val="-2"/>
                <w:sz w:val="20"/>
              </w:rPr>
              <w:t>P Shiva Shashank</w:t>
            </w:r>
          </w:p>
          <w:p w14:paraId="6B585353" w14:textId="77777777" w:rsidR="00E6449F" w:rsidRDefault="00E6449F" w:rsidP="00D52F0D">
            <w:pPr>
              <w:pStyle w:val="TableParagraph"/>
              <w:spacing w:before="61"/>
              <w:ind w:right="203" w:firstLine="43"/>
              <w:jc w:val="both"/>
              <w:rPr>
                <w:sz w:val="20"/>
              </w:rPr>
            </w:pPr>
            <w:r w:rsidRPr="00C757B5">
              <w:rPr>
                <w:sz w:val="20"/>
              </w:rPr>
              <w:t>I am P Shiva Shashank</w:t>
            </w:r>
            <w:r>
              <w:rPr>
                <w:sz w:val="20"/>
              </w:rPr>
              <w:t xml:space="preserve">, currently pursuing a </w:t>
            </w:r>
            <w:proofErr w:type="spellStart"/>
            <w:r>
              <w:rPr>
                <w:sz w:val="20"/>
              </w:rPr>
              <w:t>B.Tech</w:t>
            </w:r>
            <w:proofErr w:type="spellEnd"/>
            <w:r>
              <w:rPr>
                <w:sz w:val="20"/>
              </w:rPr>
              <w:t xml:space="preserve"> in Computer Science and Engineering with a specialization in Data Science. My academic journey has been driven by a deep interest in computer science, particularly machine learning, from which I have gained valuable experience</w:t>
            </w:r>
            <w:r w:rsidRPr="00C757B5">
              <w:rPr>
                <w:sz w:val="20"/>
              </w:rPr>
              <w:t>.</w:t>
            </w:r>
            <w:r>
              <w:rPr>
                <w:sz w:val="20"/>
              </w:rPr>
              <w:t xml:space="preserve"> </w:t>
            </w:r>
            <w:r w:rsidRPr="00C757B5">
              <w:rPr>
                <w:sz w:val="20"/>
              </w:rPr>
              <w:t>As an undergraduate, I am passionate about using data science to tackle real-world problems. I look forward to continuing to explore and contribute to this rapidly evolving field.</w:t>
            </w:r>
          </w:p>
        </w:tc>
        <w:tc>
          <w:tcPr>
            <w:tcW w:w="1519" w:type="dxa"/>
            <w:tcBorders>
              <w:top w:val="single" w:sz="4" w:space="0" w:color="000000"/>
              <w:bottom w:val="single" w:sz="4" w:space="0" w:color="000000"/>
            </w:tcBorders>
          </w:tcPr>
          <w:p w14:paraId="3681806D" w14:textId="77777777" w:rsidR="00E6449F" w:rsidRDefault="00E6449F" w:rsidP="00D52F0D">
            <w:pPr>
              <w:pStyle w:val="TableParagraph"/>
              <w:rPr>
                <w:b/>
                <w:sz w:val="5"/>
              </w:rPr>
            </w:pPr>
          </w:p>
          <w:p w14:paraId="2128B762" w14:textId="77777777" w:rsidR="00E6449F" w:rsidRDefault="00E6449F" w:rsidP="00D52F0D">
            <w:pPr>
              <w:pStyle w:val="TableParagraph"/>
              <w:ind w:left="230"/>
              <w:rPr>
                <w:sz w:val="20"/>
              </w:rPr>
            </w:pPr>
            <w:r>
              <w:rPr>
                <w:noProof/>
              </w:rPr>
              <w:drawing>
                <wp:inline distT="0" distB="0" distL="0" distR="0" wp14:anchorId="1783AD4F" wp14:editId="7717098C">
                  <wp:extent cx="941615" cy="1022985"/>
                  <wp:effectExtent l="0" t="0" r="0" b="5715"/>
                  <wp:docPr id="15084123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email">
                            <a:extLst>
                              <a:ext uri="{28A0092B-C50C-407E-A947-70E740481C1C}">
                                <a14:useLocalDpi xmlns:a14="http://schemas.microsoft.com/office/drawing/2010/main" val="0"/>
                              </a:ext>
                            </a:extLst>
                          </a:blip>
                          <a:srcRect/>
                          <a:stretch>
                            <a:fillRect/>
                          </a:stretch>
                        </pic:blipFill>
                        <pic:spPr bwMode="auto">
                          <a:xfrm>
                            <a:off x="0" y="0"/>
                            <a:ext cx="944601" cy="1026229"/>
                          </a:xfrm>
                          <a:prstGeom prst="rect">
                            <a:avLst/>
                          </a:prstGeom>
                          <a:noFill/>
                          <a:ln>
                            <a:noFill/>
                          </a:ln>
                        </pic:spPr>
                      </pic:pic>
                    </a:graphicData>
                  </a:graphic>
                </wp:inline>
              </w:drawing>
            </w:r>
          </w:p>
        </w:tc>
        <w:tc>
          <w:tcPr>
            <w:tcW w:w="52" w:type="dxa"/>
          </w:tcPr>
          <w:p w14:paraId="320FDFA7" w14:textId="77777777" w:rsidR="00E6449F" w:rsidRDefault="00E6449F" w:rsidP="00D52F0D">
            <w:pPr>
              <w:pStyle w:val="TableParagraph"/>
              <w:rPr>
                <w:rFonts w:ascii="Times New Roman"/>
                <w:sz w:val="18"/>
              </w:rPr>
            </w:pPr>
          </w:p>
        </w:tc>
      </w:tr>
    </w:tbl>
    <w:p w14:paraId="65D2D8D9" w14:textId="77777777" w:rsidR="00944596" w:rsidRDefault="00944596">
      <w:pPr>
        <w:keepNext/>
        <w:widowControl/>
        <w:pBdr>
          <w:top w:val="single" w:sz="12" w:space="6" w:color="A6A6A6"/>
          <w:left w:val="nil"/>
          <w:bottom w:val="nil"/>
          <w:right w:val="nil"/>
          <w:between w:val="nil"/>
        </w:pBdr>
        <w:spacing w:before="240" w:after="120" w:line="360" w:lineRule="auto"/>
        <w:jc w:val="both"/>
        <w:rPr>
          <w:b/>
          <w:color w:val="000000"/>
        </w:rPr>
      </w:pPr>
    </w:p>
    <w:p w14:paraId="6D79AD58" w14:textId="77777777" w:rsidR="006248DE" w:rsidRDefault="006248DE">
      <w:pPr>
        <w:tabs>
          <w:tab w:val="left" w:pos="720"/>
          <w:tab w:val="left" w:pos="822"/>
          <w:tab w:val="left" w:pos="824"/>
        </w:tabs>
        <w:spacing w:before="193" w:line="360" w:lineRule="auto"/>
        <w:ind w:left="284"/>
        <w:jc w:val="both"/>
        <w:rPr>
          <w:color w:val="1F497D"/>
          <w:sz w:val="20"/>
          <w:szCs w:val="20"/>
        </w:rPr>
      </w:pPr>
    </w:p>
    <w:sectPr w:rsidR="006248DE">
      <w:headerReference w:type="default" r:id="rId25"/>
      <w:footerReference w:type="default" r:id="rId26"/>
      <w:pgSz w:w="11910" w:h="16840"/>
      <w:pgMar w:top="940" w:right="850" w:bottom="1160" w:left="850" w:header="719" w:footer="98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8CA250" w14:textId="77777777" w:rsidR="00BF4DA3" w:rsidRDefault="00BF4DA3">
      <w:r>
        <w:separator/>
      </w:r>
    </w:p>
  </w:endnote>
  <w:endnote w:type="continuationSeparator" w:id="0">
    <w:p w14:paraId="382C8908" w14:textId="77777777" w:rsidR="00BF4DA3" w:rsidRDefault="00BF4D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altName w:val="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795AC4" w14:textId="77777777" w:rsidR="006248DE"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9264" behindDoc="1" locked="0" layoutInCell="1" hidden="0" allowOverlap="1" wp14:anchorId="6BF7927A" wp14:editId="13BB3454">
              <wp:simplePos x="0" y="0"/>
              <wp:positionH relativeFrom="column">
                <wp:posOffset>6198360</wp:posOffset>
              </wp:positionH>
              <wp:positionV relativeFrom="paragraph">
                <wp:posOffset>0</wp:posOffset>
              </wp:positionV>
              <wp:extent cx="300990" cy="174625"/>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0990" cy="174625"/>
                      </a:xfrm>
                      <a:prstGeom prst="rect">
                        <a:avLst/>
                      </a:prstGeom>
                    </wps:spPr>
                    <wps:txbx>
                      <w:txbxContent>
                        <w:p w14:paraId="321E7916" w14:textId="77777777" w:rsidR="00000000" w:rsidRDefault="00000000">
                          <w:pPr>
                            <w:spacing w:before="20"/>
                            <w:ind w:left="60"/>
                          </w:pPr>
                        </w:p>
                      </w:txbxContent>
                    </wps:txbx>
                    <wps:bodyPr wrap="square" lIns="0" tIns="0" rIns="0" bIns="0" rtlCol="0">
                      <a:noAutofit/>
                    </wps:bodyPr>
                  </wps:wsp>
                </a:graphicData>
              </a:graphic>
            </wp:anchor>
          </w:drawing>
        </mc:Choice>
        <mc:Fallback>
          <w:pict>
            <v:shapetype w14:anchorId="6BF7927A" id="_x0000_t202" coordsize="21600,21600" o:spt="202" path="m,l,21600r21600,l21600,xe">
              <v:stroke joinstyle="miter"/>
              <v:path gradientshapeok="t" o:connecttype="rect"/>
            </v:shapetype>
            <v:shape id="Text Box 10" o:spid="_x0000_s1028" type="#_x0000_t202" style="position:absolute;margin-left:488.05pt;margin-top:0;width:23.7pt;height:13.75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2DblwEAACEDAAAOAAAAZHJzL2Uyb0RvYy54bWysUsGO0zAQvSPxD5bv1GmBhY2aroAVCGnF&#10;Ii18gOvYTUTsMTNuk/49YzdtEdwQF3s8M35+743Xd5MfxMEi9RAauVxUUthgoO3DrpHfv3188VYK&#10;Sjq0eoBgG3m0JO82z5+tx1jbFXQwtBYFgwSqx9jILqVYK0Wms17TAqINXHSAXic+4k61qEdG94Na&#10;VdWNGgHbiGAsEWfvT0W5KfjOWZMenSObxNBI5pbKimXd5lVt1rreoY5db2Ya+h9YeN0HfvQCda+T&#10;Fnvs/4LyvUEgcGlhwCtwrje2aGA1y+oPNU+djrZoYXMoXmyi/wdrvhye4lcUaXoPEw+wiKD4AOYH&#10;sTdqjFTPPdlTqom7s9DJoc87SxB8kb09Xvy0UxKGky+r6vaWK4ZLyzevblavs9/qejkipU8WvMhB&#10;I5HHVQjowwOlU+u5ZeZyej4TSdN2En2bOXNnzmyhPbKUkafZSPq512ilGD4HtiuP/hzgOdieA0zD&#10;BygfJCsK8G6fwPWFwBV3JsBzKBLmP5MH/fu5dF1/9uYXAAAA//8DAFBLAwQUAAYACAAAACEAEpty&#10;qd4AAAAIAQAADwAAAGRycy9kb3ducmV2LnhtbEyPMU/DMBSEdyT+g/UqsVG7QU1pGqeqEExIiDQM&#10;jE78mliNn0PstuHf405lPN3p7rt8O9menXH0xpGExVwAQ2qcNtRK+KreHp+B+aBIq94RSvhFD9vi&#10;/i5XmXYXKvG8Dy2LJeQzJaELYcg4902HVvm5G5Cid3CjVSHKseV6VJdYbnueCJFyqwzFhU4N+NJh&#10;c9yfrITdN5Wv5uej/iwPpamqtaD39Cjlw2zabYAFnMItDFf8iA5FZKrdibRnvYT1Kl3EqIT46GqL&#10;5GkJrJaQrJbAi5z/P1D8AQAA//8DAFBLAQItABQABgAIAAAAIQC2gziS/gAAAOEBAAATAAAAAAAA&#10;AAAAAAAAAAAAAABbQ29udGVudF9UeXBlc10ueG1sUEsBAi0AFAAGAAgAAAAhADj9If/WAAAAlAEA&#10;AAsAAAAAAAAAAAAAAAAALwEAAF9yZWxzLy5yZWxzUEsBAi0AFAAGAAgAAAAhAE3DYNuXAQAAIQMA&#10;AA4AAAAAAAAAAAAAAAAALgIAAGRycy9lMm9Eb2MueG1sUEsBAi0AFAAGAAgAAAAhABKbcqneAAAA&#10;CAEAAA8AAAAAAAAAAAAAAAAA8QMAAGRycy9kb3ducmV2LnhtbFBLBQYAAAAABAAEAPMAAAD8BAAA&#10;AAA=&#10;" filled="f" stroked="f">
              <v:textbox inset="0,0,0,0">
                <w:txbxContent>
                  <w:p w14:paraId="321E7916" w14:textId="77777777" w:rsidR="00000000" w:rsidRDefault="00000000">
                    <w:pPr>
                      <w:spacing w:before="20"/>
                      <w:ind w:left="60"/>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4C67D0" w14:textId="77777777" w:rsidR="00BF4DA3" w:rsidRDefault="00BF4DA3">
      <w:r>
        <w:separator/>
      </w:r>
    </w:p>
  </w:footnote>
  <w:footnote w:type="continuationSeparator" w:id="0">
    <w:p w14:paraId="0808B1D0" w14:textId="77777777" w:rsidR="00BF4DA3" w:rsidRDefault="00BF4D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D9632" w14:textId="77777777" w:rsidR="006248DE" w:rsidRDefault="00000000">
    <w:pPr>
      <w:pBdr>
        <w:top w:val="nil"/>
        <w:left w:val="nil"/>
        <w:bottom w:val="nil"/>
        <w:right w:val="nil"/>
        <w:between w:val="nil"/>
      </w:pBdr>
      <w:spacing w:line="14" w:lineRule="auto"/>
      <w:rPr>
        <w:color w:val="000000"/>
        <w:sz w:val="20"/>
        <w:szCs w:val="20"/>
      </w:rPr>
    </w:pPr>
    <w:r>
      <w:rPr>
        <w:noProof/>
        <w:color w:val="000000"/>
        <w:sz w:val="20"/>
        <w:szCs w:val="20"/>
      </w:rPr>
      <mc:AlternateContent>
        <mc:Choice Requires="wps">
          <w:drawing>
            <wp:anchor distT="0" distB="0" distL="0" distR="0" simplePos="0" relativeHeight="251658240" behindDoc="1" locked="0" layoutInCell="1" hidden="0" allowOverlap="1" wp14:anchorId="2E057FB9" wp14:editId="24019681">
              <wp:simplePos x="0" y="0"/>
              <wp:positionH relativeFrom="page">
                <wp:posOffset>1363725</wp:posOffset>
              </wp:positionH>
              <wp:positionV relativeFrom="page">
                <wp:posOffset>443979</wp:posOffset>
              </wp:positionV>
              <wp:extent cx="4836160" cy="17462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36160" cy="174625"/>
                      </a:xfrm>
                      <a:prstGeom prst="rect">
                        <a:avLst/>
                      </a:prstGeom>
                    </wps:spPr>
                    <wps:txbx>
                      <w:txbxContent>
                        <w:p w14:paraId="4F038E64" w14:textId="77777777" w:rsidR="00000000" w:rsidRDefault="00000000">
                          <w:pPr>
                            <w:spacing w:before="20"/>
                            <w:ind w:left="20"/>
                          </w:pPr>
                          <w:r>
                            <w:t>World</w:t>
                          </w:r>
                          <w:r>
                            <w:rPr>
                              <w:spacing w:val="-8"/>
                            </w:rPr>
                            <w:t xml:space="preserve"> </w:t>
                          </w:r>
                          <w:r>
                            <w:t>Journal</w:t>
                          </w:r>
                          <w:r>
                            <w:rPr>
                              <w:spacing w:val="-6"/>
                            </w:rPr>
                            <w:t xml:space="preserve"> </w:t>
                          </w:r>
                          <w:r>
                            <w:t>of</w:t>
                          </w:r>
                          <w:r>
                            <w:rPr>
                              <w:spacing w:val="-4"/>
                            </w:rPr>
                            <w:t xml:space="preserve"> </w:t>
                          </w:r>
                          <w:r>
                            <w:t>Advanced</w:t>
                          </w:r>
                          <w:r>
                            <w:rPr>
                              <w:spacing w:val="-5"/>
                            </w:rPr>
                            <w:t xml:space="preserve"> </w:t>
                          </w:r>
                          <w:r>
                            <w:t>Engineering</w:t>
                          </w:r>
                          <w:r>
                            <w:rPr>
                              <w:spacing w:val="-5"/>
                            </w:rPr>
                            <w:t xml:space="preserve"> </w:t>
                          </w:r>
                          <w:r>
                            <w:t>Technology</w:t>
                          </w:r>
                          <w:r>
                            <w:rPr>
                              <w:spacing w:val="-5"/>
                            </w:rPr>
                            <w:t xml:space="preserve"> </w:t>
                          </w:r>
                          <w:r>
                            <w:t>and</w:t>
                          </w:r>
                          <w:r>
                            <w:rPr>
                              <w:spacing w:val="-3"/>
                            </w:rPr>
                            <w:t xml:space="preserve"> </w:t>
                          </w:r>
                          <w:r>
                            <w:t>Sciences,</w:t>
                          </w:r>
                          <w:r>
                            <w:rPr>
                              <w:spacing w:val="-6"/>
                            </w:rPr>
                            <w:t xml:space="preserve"> </w:t>
                          </w:r>
                          <w:r>
                            <w:t>2025,</w:t>
                          </w:r>
                          <w:r>
                            <w:rPr>
                              <w:spacing w:val="-3"/>
                            </w:rPr>
                            <w:t xml:space="preserve"> </w:t>
                          </w:r>
                          <w:r>
                            <w:t>14(03),</w:t>
                          </w:r>
                          <w:r>
                            <w:rPr>
                              <w:spacing w:val="-4"/>
                            </w:rPr>
                            <w:t xml:space="preserve"> </w:t>
                          </w:r>
                          <w:r>
                            <w:t>547-</w:t>
                          </w:r>
                          <w:r>
                            <w:rPr>
                              <w:spacing w:val="-5"/>
                            </w:rPr>
                            <w:t>558</w:t>
                          </w:r>
                        </w:p>
                      </w:txbxContent>
                    </wps:txbx>
                    <wps:bodyPr wrap="square" lIns="0" tIns="0" rIns="0" bIns="0" rtlCol="0">
                      <a:noAutofit/>
                    </wps:bodyPr>
                  </wps:wsp>
                </a:graphicData>
              </a:graphic>
            </wp:anchor>
          </w:drawing>
        </mc:Choice>
        <mc:Fallback>
          <w:pict>
            <v:shapetype w14:anchorId="2E057FB9" id="_x0000_t202" coordsize="21600,21600" o:spt="202" path="m,l,21600r21600,l21600,xe">
              <v:stroke joinstyle="miter"/>
              <v:path gradientshapeok="t" o:connecttype="rect"/>
            </v:shapetype>
            <v:shape id="Text Box 3" o:spid="_x0000_s1027" type="#_x0000_t202" style="position:absolute;margin-left:107.4pt;margin-top:34.95pt;width:380.8pt;height:13.7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gJQlAEAABsDAAAOAAAAZHJzL2Uyb0RvYy54bWysUsGO0zAQvSPxD5bv1G1ZyipqugJWIKQV&#10;rLTsB7iO3UTEHjPjNunfM3bTFrE3xMUee8Zv3nvj9d3oe3GwSB2EWi5mcylsMNB0YVfL5x+f39xK&#10;QUmHRvcQbC2PluTd5vWr9RAru4QW+saiYJBA1RBr2aYUK6XItNZrmkG0gZMO0OvER9ypBvXA6L5X&#10;y/l8pQbAJiIYS8S396ek3BR856xJ350jm0RfS+aWyopl3eZVbda62qGObWcmGvofWHjdBW56gbrX&#10;SYs9di+gfGcQCFyaGfAKnOuMLRpYzWL+l5qnVkdbtLA5FC820f+DNd8OT/ERRRo/wsgDLCIoPoD5&#10;SeyNGiJVU032lCri6ix0dOjzzhIEP2Rvjxc/7ZiE4cub27erxYpThnOL9zer5btsuLq+jkjpiwUv&#10;clBL5HkVBvrwQOlUei6ZyJz6ZyZp3I5cksMtNEcWMfAca0m/9hqtFP3XwEbloZ8DPAfbc4Cp/wTl&#10;a2QtAT7sE7iudL7iTp15AoX79FvyiP88l6rrn978BgAA//8DAFBLAwQUAAYACAAAACEAHZXG/t8A&#10;AAAJAQAADwAAAGRycy9kb3ducmV2LnhtbEyPwW7CMBBE75X4B2uReisOKEpJGgch1J4qVQ3h0KMT&#10;L4lFvA6xgfTva07ltqMdzbzJN5Pp2RVHpy0JWC4iYEiNVZpaAYfq42UNzHlJSvaWUMAvOtgUs6dc&#10;ZsreqMTr3rcshJDLpIDO+yHj3DUdGukWdkAKv6MdjfRBji1Xo7yFcNPzVRQl3EhNoaGTA+46bE77&#10;ixGw/aHyXZ+/6u/yWOqqSiP6TE5CPM+n7Rswj5P/N8MdP6BDEZhqeyHlWC9gtYwDuheQpCmwYEhf&#10;kxhYfT9i4EXOHxcUfwAAAP//AwBQSwECLQAUAAYACAAAACEAtoM4kv4AAADhAQAAEwAAAAAAAAAA&#10;AAAAAAAAAAAAW0NvbnRlbnRfVHlwZXNdLnhtbFBLAQItABQABgAIAAAAIQA4/SH/1gAAAJQBAAAL&#10;AAAAAAAAAAAAAAAAAC8BAABfcmVscy8ucmVsc1BLAQItABQABgAIAAAAIQBrHgJQlAEAABsDAAAO&#10;AAAAAAAAAAAAAAAAAC4CAABkcnMvZTJvRG9jLnhtbFBLAQItABQABgAIAAAAIQAdlcb+3wAAAAkB&#10;AAAPAAAAAAAAAAAAAAAAAO4DAABkcnMvZG93bnJldi54bWxQSwUGAAAAAAQABADzAAAA+gQAAAAA&#10;" filled="f" stroked="f">
              <v:textbox inset="0,0,0,0">
                <w:txbxContent>
                  <w:p w14:paraId="4F038E64" w14:textId="77777777" w:rsidR="00000000" w:rsidRDefault="00000000">
                    <w:pPr>
                      <w:spacing w:before="20"/>
                      <w:ind w:left="20"/>
                    </w:pPr>
                    <w:r>
                      <w:t>World</w:t>
                    </w:r>
                    <w:r>
                      <w:rPr>
                        <w:spacing w:val="-8"/>
                      </w:rPr>
                      <w:t xml:space="preserve"> </w:t>
                    </w:r>
                    <w:r>
                      <w:t>Journal</w:t>
                    </w:r>
                    <w:r>
                      <w:rPr>
                        <w:spacing w:val="-6"/>
                      </w:rPr>
                      <w:t xml:space="preserve"> </w:t>
                    </w:r>
                    <w:r>
                      <w:t>of</w:t>
                    </w:r>
                    <w:r>
                      <w:rPr>
                        <w:spacing w:val="-4"/>
                      </w:rPr>
                      <w:t xml:space="preserve"> </w:t>
                    </w:r>
                    <w:r>
                      <w:t>Advanced</w:t>
                    </w:r>
                    <w:r>
                      <w:rPr>
                        <w:spacing w:val="-5"/>
                      </w:rPr>
                      <w:t xml:space="preserve"> </w:t>
                    </w:r>
                    <w:r>
                      <w:t>Engineering</w:t>
                    </w:r>
                    <w:r>
                      <w:rPr>
                        <w:spacing w:val="-5"/>
                      </w:rPr>
                      <w:t xml:space="preserve"> </w:t>
                    </w:r>
                    <w:r>
                      <w:t>Technology</w:t>
                    </w:r>
                    <w:r>
                      <w:rPr>
                        <w:spacing w:val="-5"/>
                      </w:rPr>
                      <w:t xml:space="preserve"> </w:t>
                    </w:r>
                    <w:r>
                      <w:t>and</w:t>
                    </w:r>
                    <w:r>
                      <w:rPr>
                        <w:spacing w:val="-3"/>
                      </w:rPr>
                      <w:t xml:space="preserve"> </w:t>
                    </w:r>
                    <w:r>
                      <w:t>Sciences,</w:t>
                    </w:r>
                    <w:r>
                      <w:rPr>
                        <w:spacing w:val="-6"/>
                      </w:rPr>
                      <w:t xml:space="preserve"> </w:t>
                    </w:r>
                    <w:r>
                      <w:t>2025,</w:t>
                    </w:r>
                    <w:r>
                      <w:rPr>
                        <w:spacing w:val="-3"/>
                      </w:rPr>
                      <w:t xml:space="preserve"> </w:t>
                    </w:r>
                    <w:r>
                      <w:t>14(03),</w:t>
                    </w:r>
                    <w:r>
                      <w:rPr>
                        <w:spacing w:val="-4"/>
                      </w:rPr>
                      <w:t xml:space="preserve"> </w:t>
                    </w:r>
                    <w:r>
                      <w:t>547-</w:t>
                    </w:r>
                    <w:r>
                      <w:rPr>
                        <w:spacing w:val="-5"/>
                      </w:rPr>
                      <w:t>558</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94D56"/>
    <w:multiLevelType w:val="multilevel"/>
    <w:tmpl w:val="56683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A64EB"/>
    <w:multiLevelType w:val="multilevel"/>
    <w:tmpl w:val="8D404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44ADE"/>
    <w:multiLevelType w:val="multilevel"/>
    <w:tmpl w:val="BBF89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485ADD"/>
    <w:multiLevelType w:val="multilevel"/>
    <w:tmpl w:val="42E6E82A"/>
    <w:lvl w:ilvl="0">
      <w:start w:val="1"/>
      <w:numFmt w:val="decimal"/>
      <w:lvlText w:val="[%1]."/>
      <w:lvlJc w:val="left"/>
      <w:pPr>
        <w:ind w:left="644" w:hanging="359"/>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6220E6E"/>
    <w:multiLevelType w:val="multilevel"/>
    <w:tmpl w:val="7EA283C4"/>
    <w:lvl w:ilvl="0">
      <w:start w:val="5"/>
      <w:numFmt w:val="decimal"/>
      <w:lvlText w:val="%1"/>
      <w:lvlJc w:val="left"/>
      <w:pPr>
        <w:ind w:left="360" w:hanging="360"/>
      </w:pPr>
    </w:lvl>
    <w:lvl w:ilvl="1">
      <w:start w:val="1"/>
      <w:numFmt w:val="decimal"/>
      <w:lvlText w:val="%1.%2"/>
      <w:lvlJc w:val="left"/>
      <w:pPr>
        <w:ind w:left="416" w:hanging="360"/>
      </w:pPr>
    </w:lvl>
    <w:lvl w:ilvl="2">
      <w:start w:val="1"/>
      <w:numFmt w:val="decimal"/>
      <w:lvlText w:val="%1.%2.%3"/>
      <w:lvlJc w:val="left"/>
      <w:pPr>
        <w:ind w:left="832" w:hanging="720"/>
      </w:pPr>
    </w:lvl>
    <w:lvl w:ilvl="3">
      <w:start w:val="1"/>
      <w:numFmt w:val="decimal"/>
      <w:lvlText w:val="%1.%2.%3.%4"/>
      <w:lvlJc w:val="left"/>
      <w:pPr>
        <w:ind w:left="888" w:hanging="720"/>
      </w:pPr>
    </w:lvl>
    <w:lvl w:ilvl="4">
      <w:start w:val="1"/>
      <w:numFmt w:val="decimal"/>
      <w:lvlText w:val="%1.%2.%3.%4.%5"/>
      <w:lvlJc w:val="left"/>
      <w:pPr>
        <w:ind w:left="1304" w:hanging="1080"/>
      </w:pPr>
    </w:lvl>
    <w:lvl w:ilvl="5">
      <w:start w:val="1"/>
      <w:numFmt w:val="decimal"/>
      <w:lvlText w:val="%1.%2.%3.%4.%5.%6"/>
      <w:lvlJc w:val="left"/>
      <w:pPr>
        <w:ind w:left="1360" w:hanging="1080"/>
      </w:pPr>
    </w:lvl>
    <w:lvl w:ilvl="6">
      <w:start w:val="1"/>
      <w:numFmt w:val="decimal"/>
      <w:lvlText w:val="%1.%2.%3.%4.%5.%6.%7"/>
      <w:lvlJc w:val="left"/>
      <w:pPr>
        <w:ind w:left="1776" w:hanging="1440"/>
      </w:pPr>
    </w:lvl>
    <w:lvl w:ilvl="7">
      <w:start w:val="1"/>
      <w:numFmt w:val="decimal"/>
      <w:lvlText w:val="%1.%2.%3.%4.%5.%6.%7.%8"/>
      <w:lvlJc w:val="left"/>
      <w:pPr>
        <w:ind w:left="1832" w:hanging="1440"/>
      </w:pPr>
    </w:lvl>
    <w:lvl w:ilvl="8">
      <w:start w:val="1"/>
      <w:numFmt w:val="decimal"/>
      <w:lvlText w:val="%1.%2.%3.%4.%5.%6.%7.%8.%9"/>
      <w:lvlJc w:val="left"/>
      <w:pPr>
        <w:ind w:left="2248" w:hanging="1800"/>
      </w:pPr>
    </w:lvl>
  </w:abstractNum>
  <w:abstractNum w:abstractNumId="5" w15:restartNumberingAfterBreak="0">
    <w:nsid w:val="2A44387B"/>
    <w:multiLevelType w:val="multilevel"/>
    <w:tmpl w:val="31FA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452D94"/>
    <w:multiLevelType w:val="multilevel"/>
    <w:tmpl w:val="66A06FD8"/>
    <w:lvl w:ilvl="0">
      <w:numFmt w:val="bullet"/>
      <w:lvlText w:val="*"/>
      <w:lvlJc w:val="left"/>
      <w:pPr>
        <w:ind w:left="167" w:hanging="111"/>
      </w:pPr>
      <w:rPr>
        <w:rFonts w:ascii="Noto Sans Symbols" w:eastAsia="Noto Sans Symbols" w:hAnsi="Noto Sans Symbols" w:cs="Noto Sans Symbols"/>
        <w:b w:val="0"/>
        <w:i w:val="0"/>
        <w:sz w:val="21"/>
        <w:szCs w:val="21"/>
        <w:vertAlign w:val="superscript"/>
      </w:rPr>
    </w:lvl>
    <w:lvl w:ilvl="1">
      <w:numFmt w:val="bullet"/>
      <w:lvlText w:val="•"/>
      <w:lvlJc w:val="left"/>
      <w:pPr>
        <w:ind w:left="1164" w:hanging="111"/>
      </w:pPr>
    </w:lvl>
    <w:lvl w:ilvl="2">
      <w:numFmt w:val="bullet"/>
      <w:lvlText w:val="•"/>
      <w:lvlJc w:val="left"/>
      <w:pPr>
        <w:ind w:left="2169" w:hanging="111"/>
      </w:pPr>
    </w:lvl>
    <w:lvl w:ilvl="3">
      <w:numFmt w:val="bullet"/>
      <w:lvlText w:val="•"/>
      <w:lvlJc w:val="left"/>
      <w:pPr>
        <w:ind w:left="3174" w:hanging="111"/>
      </w:pPr>
    </w:lvl>
    <w:lvl w:ilvl="4">
      <w:numFmt w:val="bullet"/>
      <w:lvlText w:val="•"/>
      <w:lvlJc w:val="left"/>
      <w:pPr>
        <w:ind w:left="4179" w:hanging="111"/>
      </w:pPr>
    </w:lvl>
    <w:lvl w:ilvl="5">
      <w:numFmt w:val="bullet"/>
      <w:lvlText w:val="•"/>
      <w:lvlJc w:val="left"/>
      <w:pPr>
        <w:ind w:left="5184" w:hanging="111"/>
      </w:pPr>
    </w:lvl>
    <w:lvl w:ilvl="6">
      <w:numFmt w:val="bullet"/>
      <w:lvlText w:val="•"/>
      <w:lvlJc w:val="left"/>
      <w:pPr>
        <w:ind w:left="6189" w:hanging="111"/>
      </w:pPr>
    </w:lvl>
    <w:lvl w:ilvl="7">
      <w:numFmt w:val="bullet"/>
      <w:lvlText w:val="•"/>
      <w:lvlJc w:val="left"/>
      <w:pPr>
        <w:ind w:left="7194" w:hanging="111"/>
      </w:pPr>
    </w:lvl>
    <w:lvl w:ilvl="8">
      <w:numFmt w:val="bullet"/>
      <w:lvlText w:val="•"/>
      <w:lvlJc w:val="left"/>
      <w:pPr>
        <w:ind w:left="8199" w:hanging="111"/>
      </w:pPr>
    </w:lvl>
  </w:abstractNum>
  <w:abstractNum w:abstractNumId="7" w15:restartNumberingAfterBreak="0">
    <w:nsid w:val="3EF739A4"/>
    <w:multiLevelType w:val="multilevel"/>
    <w:tmpl w:val="299CB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778190E"/>
    <w:multiLevelType w:val="multilevel"/>
    <w:tmpl w:val="C07A8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BD3F66"/>
    <w:multiLevelType w:val="multilevel"/>
    <w:tmpl w:val="DFD45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DF70D47"/>
    <w:multiLevelType w:val="multilevel"/>
    <w:tmpl w:val="43160B8C"/>
    <w:lvl w:ilvl="0">
      <w:start w:val="1"/>
      <w:numFmt w:val="decimal"/>
      <w:lvlText w:val="%1."/>
      <w:lvlJc w:val="left"/>
      <w:pPr>
        <w:ind w:left="299" w:hanging="243"/>
      </w:pPr>
      <w:rPr>
        <w:rFonts w:ascii="Cambria" w:eastAsia="Cambria" w:hAnsi="Cambria" w:cs="Cambria"/>
        <w:b/>
        <w:i w:val="0"/>
        <w:sz w:val="22"/>
        <w:szCs w:val="22"/>
      </w:rPr>
    </w:lvl>
    <w:lvl w:ilvl="1">
      <w:start w:val="1"/>
      <w:numFmt w:val="decimal"/>
      <w:lvlText w:val="%1.%2."/>
      <w:lvlJc w:val="left"/>
      <w:pPr>
        <w:ind w:left="442" w:hanging="386"/>
      </w:pPr>
      <w:rPr>
        <w:rFonts w:ascii="Cambria" w:eastAsia="Cambria" w:hAnsi="Cambria" w:cs="Cambria"/>
        <w:b/>
        <w:i w:val="0"/>
        <w:sz w:val="20"/>
        <w:szCs w:val="20"/>
      </w:rPr>
    </w:lvl>
    <w:lvl w:ilvl="2">
      <w:start w:val="1"/>
      <w:numFmt w:val="decimal"/>
      <w:lvlText w:val="%1.%2.%3."/>
      <w:lvlJc w:val="left"/>
      <w:pPr>
        <w:ind w:left="549" w:hanging="492"/>
      </w:pPr>
      <w:rPr>
        <w:rFonts w:ascii="Cambria" w:eastAsia="Cambria" w:hAnsi="Cambria" w:cs="Cambria"/>
        <w:b w:val="0"/>
        <w:i/>
        <w:sz w:val="20"/>
        <w:szCs w:val="20"/>
      </w:rPr>
    </w:lvl>
    <w:lvl w:ilvl="3">
      <w:numFmt w:val="bullet"/>
      <w:lvlText w:val="●"/>
      <w:lvlJc w:val="left"/>
      <w:pPr>
        <w:ind w:left="777" w:hanging="360"/>
      </w:pPr>
      <w:rPr>
        <w:rFonts w:ascii="Noto Sans Symbols" w:eastAsia="Noto Sans Symbols" w:hAnsi="Noto Sans Symbols" w:cs="Noto Sans Symbols"/>
        <w:b w:val="0"/>
        <w:i w:val="0"/>
        <w:sz w:val="20"/>
        <w:szCs w:val="20"/>
      </w:rPr>
    </w:lvl>
    <w:lvl w:ilvl="4">
      <w:numFmt w:val="bullet"/>
      <w:lvlText w:val="•"/>
      <w:lvlJc w:val="left"/>
      <w:pPr>
        <w:ind w:left="2126" w:hanging="360"/>
      </w:pPr>
    </w:lvl>
    <w:lvl w:ilvl="5">
      <w:numFmt w:val="bullet"/>
      <w:lvlText w:val="•"/>
      <w:lvlJc w:val="left"/>
      <w:pPr>
        <w:ind w:left="3473" w:hanging="360"/>
      </w:pPr>
    </w:lvl>
    <w:lvl w:ilvl="6">
      <w:numFmt w:val="bullet"/>
      <w:lvlText w:val="•"/>
      <w:lvlJc w:val="left"/>
      <w:pPr>
        <w:ind w:left="4820" w:hanging="360"/>
      </w:pPr>
    </w:lvl>
    <w:lvl w:ilvl="7">
      <w:numFmt w:val="bullet"/>
      <w:lvlText w:val="•"/>
      <w:lvlJc w:val="left"/>
      <w:pPr>
        <w:ind w:left="6167" w:hanging="360"/>
      </w:pPr>
    </w:lvl>
    <w:lvl w:ilvl="8">
      <w:numFmt w:val="bullet"/>
      <w:lvlText w:val="•"/>
      <w:lvlJc w:val="left"/>
      <w:pPr>
        <w:ind w:left="7514" w:hanging="360"/>
      </w:pPr>
    </w:lvl>
  </w:abstractNum>
  <w:abstractNum w:abstractNumId="11" w15:restartNumberingAfterBreak="0">
    <w:nsid w:val="75436953"/>
    <w:multiLevelType w:val="multilevel"/>
    <w:tmpl w:val="D7520E9A"/>
    <w:lvl w:ilvl="0">
      <w:start w:val="1"/>
      <w:numFmt w:val="decimal"/>
      <w:lvlText w:val="%1."/>
      <w:lvlJc w:val="left"/>
      <w:pPr>
        <w:ind w:left="417" w:hanging="360"/>
      </w:pPr>
      <w:rPr>
        <w:b/>
      </w:rPr>
    </w:lvl>
    <w:lvl w:ilvl="1">
      <w:start w:val="1"/>
      <w:numFmt w:val="lowerLetter"/>
      <w:lvlText w:val="%2."/>
      <w:lvlJc w:val="left"/>
      <w:pPr>
        <w:ind w:left="1137" w:hanging="360"/>
      </w:pPr>
    </w:lvl>
    <w:lvl w:ilvl="2">
      <w:start w:val="1"/>
      <w:numFmt w:val="lowerRoman"/>
      <w:lvlText w:val="%3."/>
      <w:lvlJc w:val="right"/>
      <w:pPr>
        <w:ind w:left="1857" w:hanging="180"/>
      </w:pPr>
    </w:lvl>
    <w:lvl w:ilvl="3">
      <w:start w:val="1"/>
      <w:numFmt w:val="decimal"/>
      <w:lvlText w:val="%4."/>
      <w:lvlJc w:val="left"/>
      <w:pPr>
        <w:ind w:left="2577" w:hanging="360"/>
      </w:pPr>
    </w:lvl>
    <w:lvl w:ilvl="4">
      <w:start w:val="1"/>
      <w:numFmt w:val="lowerLetter"/>
      <w:lvlText w:val="%5."/>
      <w:lvlJc w:val="left"/>
      <w:pPr>
        <w:ind w:left="3297" w:hanging="360"/>
      </w:pPr>
    </w:lvl>
    <w:lvl w:ilvl="5">
      <w:start w:val="1"/>
      <w:numFmt w:val="lowerRoman"/>
      <w:lvlText w:val="%6."/>
      <w:lvlJc w:val="right"/>
      <w:pPr>
        <w:ind w:left="4017" w:hanging="180"/>
      </w:pPr>
    </w:lvl>
    <w:lvl w:ilvl="6">
      <w:start w:val="1"/>
      <w:numFmt w:val="decimal"/>
      <w:lvlText w:val="%7."/>
      <w:lvlJc w:val="left"/>
      <w:pPr>
        <w:ind w:left="4737" w:hanging="360"/>
      </w:pPr>
    </w:lvl>
    <w:lvl w:ilvl="7">
      <w:start w:val="1"/>
      <w:numFmt w:val="lowerLetter"/>
      <w:lvlText w:val="%8."/>
      <w:lvlJc w:val="left"/>
      <w:pPr>
        <w:ind w:left="5457" w:hanging="360"/>
      </w:pPr>
    </w:lvl>
    <w:lvl w:ilvl="8">
      <w:start w:val="1"/>
      <w:numFmt w:val="lowerRoman"/>
      <w:lvlText w:val="%9."/>
      <w:lvlJc w:val="right"/>
      <w:pPr>
        <w:ind w:left="6177" w:hanging="180"/>
      </w:pPr>
    </w:lvl>
  </w:abstractNum>
  <w:num w:numId="1" w16cid:durableId="426585660">
    <w:abstractNumId w:val="10"/>
  </w:num>
  <w:num w:numId="2" w16cid:durableId="1328366959">
    <w:abstractNumId w:val="3"/>
  </w:num>
  <w:num w:numId="3" w16cid:durableId="1259488073">
    <w:abstractNumId w:val="4"/>
  </w:num>
  <w:num w:numId="4" w16cid:durableId="584807878">
    <w:abstractNumId w:val="11"/>
  </w:num>
  <w:num w:numId="5" w16cid:durableId="1513566997">
    <w:abstractNumId w:val="6"/>
  </w:num>
  <w:num w:numId="6" w16cid:durableId="1275744124">
    <w:abstractNumId w:val="0"/>
  </w:num>
  <w:num w:numId="7" w16cid:durableId="1985622423">
    <w:abstractNumId w:val="1"/>
  </w:num>
  <w:num w:numId="8" w16cid:durableId="1981111096">
    <w:abstractNumId w:val="5"/>
  </w:num>
  <w:num w:numId="9" w16cid:durableId="822162842">
    <w:abstractNumId w:val="8"/>
  </w:num>
  <w:num w:numId="10" w16cid:durableId="781654465">
    <w:abstractNumId w:val="2"/>
  </w:num>
  <w:num w:numId="11" w16cid:durableId="837231816">
    <w:abstractNumId w:val="7"/>
  </w:num>
  <w:num w:numId="12" w16cid:durableId="196013946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48DE"/>
    <w:rsid w:val="00173930"/>
    <w:rsid w:val="00521188"/>
    <w:rsid w:val="00565110"/>
    <w:rsid w:val="0059504B"/>
    <w:rsid w:val="005C1807"/>
    <w:rsid w:val="006248DE"/>
    <w:rsid w:val="006318E9"/>
    <w:rsid w:val="008F6F12"/>
    <w:rsid w:val="00944596"/>
    <w:rsid w:val="00BF4DA3"/>
    <w:rsid w:val="00C875C4"/>
    <w:rsid w:val="00CA73E9"/>
    <w:rsid w:val="00CF1A58"/>
    <w:rsid w:val="00E6449F"/>
    <w:rsid w:val="00EB2335"/>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883865"/>
  <w14:discardImageEditingData/>
  <w14:defaultImageDpi w14:val="96"/>
  <w15:docId w15:val="{9C642ED6-893C-4BFC-90F6-B2E803DA5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US" w:eastAsia="en-IN" w:bidi="te-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119"/>
      <w:ind w:left="298" w:hanging="241"/>
      <w:outlineLvl w:val="0"/>
    </w:pPr>
    <w:rPr>
      <w:b/>
    </w:rPr>
  </w:style>
  <w:style w:type="paragraph" w:styleId="Heading2">
    <w:name w:val="heading 2"/>
    <w:basedOn w:val="Normal"/>
    <w:next w:val="Normal"/>
    <w:uiPriority w:val="9"/>
    <w:unhideWhenUsed/>
    <w:qFormat/>
    <w:pPr>
      <w:ind w:left="57"/>
      <w:outlineLvl w:val="1"/>
    </w:pPr>
    <w:rPr>
      <w:i/>
    </w:rPr>
  </w:style>
  <w:style w:type="paragraph" w:styleId="Heading3">
    <w:name w:val="heading 3"/>
    <w:basedOn w:val="Normal"/>
    <w:next w:val="Normal"/>
    <w:uiPriority w:val="9"/>
    <w:unhideWhenUsed/>
    <w:qFormat/>
    <w:pPr>
      <w:ind w:left="441" w:hanging="384"/>
      <w:outlineLvl w:val="2"/>
    </w:pPr>
    <w:rPr>
      <w:b/>
      <w:sz w:val="20"/>
      <w:szCs w:val="20"/>
    </w:rPr>
  </w:style>
  <w:style w:type="paragraph" w:styleId="Heading4">
    <w:name w:val="heading 4"/>
    <w:basedOn w:val="Normal"/>
    <w:next w:val="Normal"/>
    <w:uiPriority w:val="9"/>
    <w:semiHidden/>
    <w:unhideWhenUsed/>
    <w:qFormat/>
    <w:pPr>
      <w:keepNext/>
      <w:keepLines/>
      <w:spacing w:before="40"/>
      <w:outlineLvl w:val="3"/>
    </w:pPr>
    <w:rPr>
      <w:i/>
      <w:color w:val="366091"/>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120"/>
      <w:ind w:left="57"/>
    </w:pPr>
    <w:rPr>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173930"/>
    <w:pPr>
      <w:tabs>
        <w:tab w:val="center" w:pos="4513"/>
        <w:tab w:val="right" w:pos="9026"/>
      </w:tabs>
    </w:pPr>
  </w:style>
  <w:style w:type="character" w:customStyle="1" w:styleId="HeaderChar">
    <w:name w:val="Header Char"/>
    <w:basedOn w:val="DefaultParagraphFont"/>
    <w:link w:val="Header"/>
    <w:uiPriority w:val="99"/>
    <w:rsid w:val="00173930"/>
  </w:style>
  <w:style w:type="paragraph" w:styleId="Footer">
    <w:name w:val="footer"/>
    <w:basedOn w:val="Normal"/>
    <w:link w:val="FooterChar"/>
    <w:uiPriority w:val="99"/>
    <w:unhideWhenUsed/>
    <w:rsid w:val="00173930"/>
    <w:pPr>
      <w:tabs>
        <w:tab w:val="center" w:pos="4513"/>
        <w:tab w:val="right" w:pos="9026"/>
      </w:tabs>
    </w:pPr>
  </w:style>
  <w:style w:type="character" w:customStyle="1" w:styleId="FooterChar">
    <w:name w:val="Footer Char"/>
    <w:basedOn w:val="DefaultParagraphFont"/>
    <w:link w:val="Footer"/>
    <w:uiPriority w:val="99"/>
    <w:rsid w:val="00173930"/>
  </w:style>
  <w:style w:type="paragraph" w:styleId="BodyText">
    <w:name w:val="Body Text"/>
    <w:basedOn w:val="Normal"/>
    <w:link w:val="BodyTextChar"/>
    <w:uiPriority w:val="1"/>
    <w:qFormat/>
    <w:rsid w:val="00173930"/>
    <w:pPr>
      <w:autoSpaceDE w:val="0"/>
      <w:autoSpaceDN w:val="0"/>
    </w:pPr>
    <w:rPr>
      <w:sz w:val="18"/>
      <w:szCs w:val="18"/>
      <w:lang w:eastAsia="en-US" w:bidi="ar-SA"/>
    </w:rPr>
  </w:style>
  <w:style w:type="character" w:customStyle="1" w:styleId="BodyTextChar">
    <w:name w:val="Body Text Char"/>
    <w:basedOn w:val="DefaultParagraphFont"/>
    <w:link w:val="BodyText"/>
    <w:uiPriority w:val="1"/>
    <w:rsid w:val="00173930"/>
    <w:rPr>
      <w:sz w:val="18"/>
      <w:szCs w:val="18"/>
      <w:lang w:eastAsia="en-US" w:bidi="ar-SA"/>
    </w:rPr>
  </w:style>
  <w:style w:type="paragraph" w:customStyle="1" w:styleId="TableParagraph">
    <w:name w:val="Table Paragraph"/>
    <w:basedOn w:val="Normal"/>
    <w:uiPriority w:val="1"/>
    <w:qFormat/>
    <w:rsid w:val="00E6449F"/>
    <w:pPr>
      <w:autoSpaceDE w:val="0"/>
      <w:autoSpaceDN w:val="0"/>
    </w:pPr>
    <w:rPr>
      <w:lang w:eastAsia="en-US" w:bidi="ar-SA"/>
    </w:rPr>
  </w:style>
  <w:style w:type="character" w:styleId="Hyperlink">
    <w:name w:val="Hyperlink"/>
    <w:basedOn w:val="DefaultParagraphFont"/>
    <w:uiPriority w:val="99"/>
    <w:unhideWhenUsed/>
    <w:rsid w:val="00EB2335"/>
    <w:rPr>
      <w:color w:val="0000FF" w:themeColor="hyperlink"/>
      <w:u w:val="single"/>
    </w:rPr>
  </w:style>
  <w:style w:type="character" w:styleId="UnresolvedMention">
    <w:name w:val="Unresolved Mention"/>
    <w:basedOn w:val="DefaultParagraphFont"/>
    <w:uiPriority w:val="99"/>
    <w:semiHidden/>
    <w:unhideWhenUsed/>
    <w:rsid w:val="00EB23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5557739">
      <w:bodyDiv w:val="1"/>
      <w:marLeft w:val="0"/>
      <w:marRight w:val="0"/>
      <w:marTop w:val="0"/>
      <w:marBottom w:val="0"/>
      <w:divBdr>
        <w:top w:val="none" w:sz="0" w:space="0" w:color="auto"/>
        <w:left w:val="none" w:sz="0" w:space="0" w:color="auto"/>
        <w:bottom w:val="none" w:sz="0" w:space="0" w:color="auto"/>
        <w:right w:val="none" w:sz="0" w:space="0" w:color="auto"/>
      </w:divBdr>
    </w:div>
    <w:div w:id="626662724">
      <w:bodyDiv w:val="1"/>
      <w:marLeft w:val="0"/>
      <w:marRight w:val="0"/>
      <w:marTop w:val="0"/>
      <w:marBottom w:val="0"/>
      <w:divBdr>
        <w:top w:val="none" w:sz="0" w:space="0" w:color="auto"/>
        <w:left w:val="none" w:sz="0" w:space="0" w:color="auto"/>
        <w:bottom w:val="none" w:sz="0" w:space="0" w:color="auto"/>
        <w:right w:val="none" w:sz="0" w:space="0" w:color="auto"/>
      </w:divBdr>
    </w:div>
    <w:div w:id="657152008">
      <w:bodyDiv w:val="1"/>
      <w:marLeft w:val="0"/>
      <w:marRight w:val="0"/>
      <w:marTop w:val="0"/>
      <w:marBottom w:val="0"/>
      <w:divBdr>
        <w:top w:val="none" w:sz="0" w:space="0" w:color="auto"/>
        <w:left w:val="none" w:sz="0" w:space="0" w:color="auto"/>
        <w:bottom w:val="none" w:sz="0" w:space="0" w:color="auto"/>
        <w:right w:val="none" w:sz="0" w:space="0" w:color="auto"/>
      </w:divBdr>
    </w:div>
    <w:div w:id="1295722027">
      <w:bodyDiv w:val="1"/>
      <w:marLeft w:val="0"/>
      <w:marRight w:val="0"/>
      <w:marTop w:val="0"/>
      <w:marBottom w:val="0"/>
      <w:divBdr>
        <w:top w:val="none" w:sz="0" w:space="0" w:color="auto"/>
        <w:left w:val="none" w:sz="0" w:space="0" w:color="auto"/>
        <w:bottom w:val="none" w:sz="0" w:space="0" w:color="auto"/>
        <w:right w:val="none" w:sz="0" w:space="0" w:color="auto"/>
      </w:divBdr>
    </w:div>
    <w:div w:id="1340231294">
      <w:bodyDiv w:val="1"/>
      <w:marLeft w:val="0"/>
      <w:marRight w:val="0"/>
      <w:marTop w:val="0"/>
      <w:marBottom w:val="0"/>
      <w:divBdr>
        <w:top w:val="none" w:sz="0" w:space="0" w:color="auto"/>
        <w:left w:val="none" w:sz="0" w:space="0" w:color="auto"/>
        <w:bottom w:val="none" w:sz="0" w:space="0" w:color="auto"/>
        <w:right w:val="none" w:sz="0" w:space="0" w:color="auto"/>
      </w:divBdr>
    </w:div>
    <w:div w:id="14463161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arxiv.org/abs/1705.07874" TargetMode="External"/><Relationship Id="rId4" Type="http://schemas.openxmlformats.org/officeDocument/2006/relationships/settings" Target="settings.xml"/><Relationship Id="rId9" Type="http://schemas.openxmlformats.org/officeDocument/2006/relationships/image" Target="media/image13.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3322A5-DD43-4509-9FD4-49C945653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10</Pages>
  <Words>2810</Words>
  <Characters>16021</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Yagnesh Chintu</dc:creator>
  <cp:lastModifiedBy>Yagnesh Chintu</cp:lastModifiedBy>
  <cp:revision>6</cp:revision>
  <cp:lastPrinted>2025-05-03T00:43:00Z</cp:lastPrinted>
  <dcterms:created xsi:type="dcterms:W3CDTF">2025-05-03T00:28:00Z</dcterms:created>
  <dcterms:modified xsi:type="dcterms:W3CDTF">2025-05-03T00:59:00Z</dcterms:modified>
</cp:coreProperties>
</file>